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E516" w14:textId="77777777" w:rsidR="00F42622" w:rsidRDefault="00F42622" w:rsidP="00F42622">
      <w:pPr>
        <w:rPr>
          <w:rFonts w:ascii="Times New Roman" w:hAnsi="Times New Roman" w:cs="Times New Roman"/>
          <w:bCs/>
          <w:i/>
          <w:iCs/>
        </w:rPr>
      </w:pPr>
    </w:p>
    <w:p w14:paraId="263C7421" w14:textId="77777777" w:rsidR="00F42622" w:rsidRDefault="002548E8" w:rsidP="002C7902">
      <w:pPr>
        <w:jc w:val="right"/>
        <w:rPr>
          <w:rFonts w:ascii="Times New Roman" w:hAnsi="Times New Roman" w:cs="Times New Roman"/>
          <w:bCs/>
          <w:i/>
          <w:iCs/>
        </w:rPr>
      </w:pPr>
      <w:r w:rsidRPr="007119E1">
        <w:rPr>
          <w:noProof/>
        </w:rPr>
        <w:drawing>
          <wp:inline distT="0" distB="0" distL="0" distR="0" wp14:anchorId="592B2FDC" wp14:editId="68D7E595">
            <wp:extent cx="5669280" cy="822960"/>
            <wp:effectExtent l="0" t="0" r="0" b="0"/>
            <wp:docPr id="1" name="Obraz 2" descr="Obraz zawierający tekst, zrzut ekranu, Czcionka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zrzut ekranu, Czcionka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E87B" w14:textId="77777777" w:rsidR="00F42622" w:rsidRDefault="00F42622" w:rsidP="00F42622">
      <w:pPr>
        <w:rPr>
          <w:rFonts w:ascii="Times New Roman" w:hAnsi="Times New Roman" w:cs="Times New Roman"/>
          <w:bCs/>
          <w:i/>
          <w:iCs/>
        </w:rPr>
      </w:pPr>
    </w:p>
    <w:p w14:paraId="46C6B65C" w14:textId="77777777" w:rsidR="00F42622" w:rsidRDefault="00F42622" w:rsidP="002C7902">
      <w:pPr>
        <w:jc w:val="right"/>
        <w:rPr>
          <w:rFonts w:ascii="Times New Roman" w:hAnsi="Times New Roman" w:cs="Times New Roman"/>
          <w:bCs/>
          <w:i/>
          <w:iCs/>
        </w:rPr>
      </w:pPr>
    </w:p>
    <w:p w14:paraId="504ED50B" w14:textId="77777777" w:rsidR="002C7902" w:rsidRPr="00FE3546" w:rsidRDefault="008528CB" w:rsidP="002C7902">
      <w:pPr>
        <w:jc w:val="right"/>
        <w:rPr>
          <w:rFonts w:ascii="Arial" w:hAnsi="Arial"/>
          <w:bCs/>
          <w:i/>
          <w:iCs/>
          <w:sz w:val="16"/>
          <w:szCs w:val="16"/>
        </w:rPr>
      </w:pPr>
      <w:r w:rsidRPr="00FE3546">
        <w:rPr>
          <w:rFonts w:ascii="Arial" w:hAnsi="Arial"/>
          <w:bCs/>
          <w:i/>
          <w:iCs/>
          <w:sz w:val="16"/>
          <w:szCs w:val="16"/>
        </w:rPr>
        <w:t xml:space="preserve">Załącznik nr </w:t>
      </w:r>
      <w:r w:rsidR="000344AA" w:rsidRPr="00FE3546">
        <w:rPr>
          <w:rFonts w:ascii="Arial" w:hAnsi="Arial"/>
          <w:bCs/>
          <w:i/>
          <w:iCs/>
          <w:sz w:val="16"/>
          <w:szCs w:val="16"/>
        </w:rPr>
        <w:t>1</w:t>
      </w:r>
      <w:r w:rsidRPr="00FE3546">
        <w:rPr>
          <w:rFonts w:ascii="Arial" w:hAnsi="Arial"/>
          <w:bCs/>
          <w:i/>
          <w:iCs/>
          <w:sz w:val="16"/>
          <w:szCs w:val="16"/>
        </w:rPr>
        <w:t xml:space="preserve"> </w:t>
      </w:r>
    </w:p>
    <w:p w14:paraId="7B4FD6DE" w14:textId="77777777" w:rsidR="00FE3546" w:rsidRDefault="00465CD6" w:rsidP="00FE3546">
      <w:pPr>
        <w:jc w:val="right"/>
        <w:rPr>
          <w:rFonts w:ascii="Arial" w:hAnsi="Arial"/>
          <w:bCs/>
          <w:i/>
          <w:iCs/>
          <w:sz w:val="16"/>
          <w:szCs w:val="16"/>
        </w:rPr>
      </w:pPr>
      <w:r w:rsidRPr="00FE3546">
        <w:rPr>
          <w:rFonts w:ascii="Arial" w:hAnsi="Arial"/>
          <w:bCs/>
          <w:i/>
          <w:iCs/>
          <w:sz w:val="16"/>
          <w:szCs w:val="16"/>
        </w:rPr>
        <w:t xml:space="preserve">do Regulaminu otwartego naboru na partnera spoza sektora finansów publicznych </w:t>
      </w:r>
    </w:p>
    <w:p w14:paraId="40F2F49D" w14:textId="77777777" w:rsidR="00C624E3" w:rsidRPr="00FE3546" w:rsidRDefault="00465CD6" w:rsidP="00FE3546">
      <w:pPr>
        <w:jc w:val="right"/>
        <w:rPr>
          <w:rFonts w:ascii="Arial" w:hAnsi="Arial"/>
          <w:bCs/>
          <w:i/>
          <w:iCs/>
          <w:sz w:val="16"/>
          <w:szCs w:val="16"/>
        </w:rPr>
      </w:pPr>
      <w:r w:rsidRPr="00FE3546">
        <w:rPr>
          <w:rFonts w:ascii="Arial" w:hAnsi="Arial"/>
          <w:bCs/>
          <w:i/>
          <w:iCs/>
          <w:sz w:val="16"/>
          <w:szCs w:val="16"/>
        </w:rPr>
        <w:t>do wspólnej realizacji projektu</w:t>
      </w:r>
      <w:r w:rsidR="00FE3546">
        <w:rPr>
          <w:rFonts w:ascii="Arial" w:hAnsi="Arial"/>
          <w:bCs/>
          <w:i/>
          <w:iCs/>
          <w:sz w:val="16"/>
          <w:szCs w:val="16"/>
        </w:rPr>
        <w:t xml:space="preserve"> </w:t>
      </w:r>
      <w:r w:rsidR="00C624E3" w:rsidRPr="00FE3546">
        <w:rPr>
          <w:rFonts w:ascii="Arial" w:hAnsi="Arial"/>
          <w:bCs/>
          <w:i/>
          <w:iCs/>
          <w:sz w:val="16"/>
          <w:szCs w:val="16"/>
        </w:rPr>
        <w:t>pt. „</w:t>
      </w:r>
      <w:r w:rsidRPr="00FE3546">
        <w:rPr>
          <w:rFonts w:ascii="Arial" w:hAnsi="Arial"/>
          <w:bCs/>
          <w:i/>
          <w:iCs/>
          <w:sz w:val="16"/>
          <w:szCs w:val="16"/>
        </w:rPr>
        <w:t>Nowiny dla pokoleń. Rewitalizacja budująca wspólnotę</w:t>
      </w:r>
      <w:r w:rsidR="00C624E3" w:rsidRPr="00FE3546">
        <w:rPr>
          <w:rFonts w:ascii="Arial" w:hAnsi="Arial"/>
          <w:bCs/>
          <w:i/>
          <w:iCs/>
          <w:sz w:val="16"/>
          <w:szCs w:val="16"/>
        </w:rPr>
        <w:t>”</w:t>
      </w:r>
    </w:p>
    <w:p w14:paraId="439F0F84" w14:textId="77777777" w:rsidR="002C7902" w:rsidRPr="00C624E3" w:rsidRDefault="002C7902" w:rsidP="002C790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2304AF" w14:textId="77777777" w:rsidR="002C7902" w:rsidRPr="00C624E3" w:rsidRDefault="002C7902" w:rsidP="003C4D36">
      <w:pPr>
        <w:rPr>
          <w:rFonts w:ascii="Times New Roman" w:hAnsi="Times New Roman" w:cs="Times New Roman"/>
          <w:b/>
          <w:sz w:val="24"/>
          <w:szCs w:val="24"/>
        </w:rPr>
      </w:pPr>
    </w:p>
    <w:p w14:paraId="02777D3A" w14:textId="77777777" w:rsidR="008528CB" w:rsidRPr="00C624E3" w:rsidRDefault="008528CB" w:rsidP="004B1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BD0C5" w14:textId="77777777" w:rsidR="008528CB" w:rsidRPr="003C4D36" w:rsidRDefault="008528CB" w:rsidP="003C4D36">
      <w:pPr>
        <w:jc w:val="center"/>
        <w:rPr>
          <w:rFonts w:ascii="Arial" w:hAnsi="Arial"/>
          <w:b/>
          <w:sz w:val="24"/>
          <w:szCs w:val="24"/>
        </w:rPr>
      </w:pPr>
      <w:r w:rsidRPr="003C4D36">
        <w:rPr>
          <w:rFonts w:ascii="Arial" w:hAnsi="Arial"/>
          <w:b/>
          <w:sz w:val="24"/>
          <w:szCs w:val="24"/>
        </w:rPr>
        <w:t>FORMULARZ OFERTY</w:t>
      </w:r>
    </w:p>
    <w:p w14:paraId="0954DFFA" w14:textId="77777777" w:rsidR="004B1A12" w:rsidRPr="00FE3546" w:rsidRDefault="004B1A12" w:rsidP="004B1A12">
      <w:pPr>
        <w:jc w:val="both"/>
        <w:rPr>
          <w:rFonts w:ascii="Arial" w:hAnsi="Arial"/>
        </w:rPr>
      </w:pPr>
    </w:p>
    <w:p w14:paraId="18212C1A" w14:textId="77777777" w:rsidR="004B1A12" w:rsidRPr="00FE3546" w:rsidRDefault="004B1A12" w:rsidP="003C4D36">
      <w:pPr>
        <w:spacing w:line="276" w:lineRule="auto"/>
        <w:ind w:firstLine="708"/>
        <w:jc w:val="both"/>
        <w:rPr>
          <w:rFonts w:ascii="Arial" w:hAnsi="Arial"/>
          <w:b/>
          <w:bCs/>
          <w:shd w:val="clear" w:color="auto" w:fill="FFFFFF"/>
        </w:rPr>
      </w:pPr>
      <w:r w:rsidRPr="00FE3546">
        <w:rPr>
          <w:rFonts w:ascii="Arial" w:hAnsi="Arial"/>
        </w:rPr>
        <w:t xml:space="preserve">W odpowiedzi na </w:t>
      </w:r>
      <w:r w:rsidRPr="003C4D36">
        <w:rPr>
          <w:rFonts w:ascii="Arial" w:hAnsi="Arial"/>
        </w:rPr>
        <w:t xml:space="preserve">ogłoszenie otwartego </w:t>
      </w:r>
      <w:r w:rsidR="00C624E3" w:rsidRPr="003C4D36">
        <w:rPr>
          <w:rFonts w:ascii="Arial" w:hAnsi="Arial"/>
        </w:rPr>
        <w:t>naboru</w:t>
      </w:r>
      <w:r w:rsidRPr="003C4D36">
        <w:rPr>
          <w:rFonts w:ascii="Arial" w:hAnsi="Arial"/>
        </w:rPr>
        <w:t xml:space="preserve"> na </w:t>
      </w:r>
      <w:r w:rsidR="00C624E3" w:rsidRPr="003C4D36">
        <w:rPr>
          <w:rFonts w:ascii="Arial" w:hAnsi="Arial"/>
        </w:rPr>
        <w:t>p</w:t>
      </w:r>
      <w:r w:rsidRPr="003C4D36">
        <w:rPr>
          <w:rFonts w:ascii="Arial" w:hAnsi="Arial"/>
        </w:rPr>
        <w:t xml:space="preserve">artnera spoza sektora finansów publicznych </w:t>
      </w:r>
      <w:r w:rsidR="00664756" w:rsidRPr="003C4D36">
        <w:rPr>
          <w:rFonts w:ascii="Arial" w:hAnsi="Arial"/>
        </w:rPr>
        <w:t>do wspólnej realizacj</w:t>
      </w:r>
      <w:r w:rsidR="00F73C1A" w:rsidRPr="003C4D36">
        <w:rPr>
          <w:rFonts w:ascii="Arial" w:hAnsi="Arial"/>
        </w:rPr>
        <w:t xml:space="preserve">i projektu pn. </w:t>
      </w:r>
      <w:r w:rsidR="00F52220" w:rsidRPr="003C4D36">
        <w:rPr>
          <w:rStyle w:val="Teksttreci2"/>
          <w:b/>
          <w:bCs/>
          <w:sz w:val="20"/>
          <w:szCs w:val="20"/>
        </w:rPr>
        <w:t>„</w:t>
      </w:r>
      <w:r w:rsidR="003C4D36" w:rsidRPr="003C4D36">
        <w:rPr>
          <w:rFonts w:ascii="Arial" w:hAnsi="Arial"/>
          <w:bCs/>
        </w:rPr>
        <w:t>Nowiny dla pokoleń. Rewitalizacja budująca wspólnotę</w:t>
      </w:r>
      <w:r w:rsidR="00C624E3" w:rsidRPr="003C4D36">
        <w:rPr>
          <w:rStyle w:val="Teksttreci2"/>
          <w:b/>
          <w:bCs/>
          <w:sz w:val="20"/>
          <w:szCs w:val="20"/>
        </w:rPr>
        <w:t>”</w:t>
      </w:r>
      <w:r w:rsidR="00C624E3" w:rsidRPr="003C4D36">
        <w:rPr>
          <w:rStyle w:val="Teksttreci2"/>
          <w:sz w:val="20"/>
          <w:szCs w:val="20"/>
        </w:rPr>
        <w:t xml:space="preserve"> w ramach konkursu dotacyjnego na mini – projekty społeczne pn.:  „Regionalne granty </w:t>
      </w:r>
      <w:r w:rsidR="003C4D36">
        <w:rPr>
          <w:rStyle w:val="Teksttreci2"/>
          <w:sz w:val="20"/>
          <w:szCs w:val="20"/>
        </w:rPr>
        <w:t xml:space="preserve"> </w:t>
      </w:r>
      <w:r w:rsidR="00C624E3" w:rsidRPr="003C4D36">
        <w:rPr>
          <w:rStyle w:val="Teksttreci2"/>
          <w:sz w:val="20"/>
          <w:szCs w:val="20"/>
        </w:rPr>
        <w:t>na rewitalizację"</w:t>
      </w:r>
      <w:r w:rsidR="003C4D36">
        <w:rPr>
          <w:rStyle w:val="Teksttreci2"/>
          <w:sz w:val="20"/>
          <w:szCs w:val="20"/>
        </w:rPr>
        <w:t xml:space="preserve"> </w:t>
      </w:r>
      <w:r w:rsidR="00C624E3" w:rsidRPr="003C4D36">
        <w:rPr>
          <w:rStyle w:val="Teksttreci2"/>
          <w:sz w:val="20"/>
          <w:szCs w:val="20"/>
        </w:rPr>
        <w:t>w ramach projektu dotacyjnego pn.: „Program Regiony Rewitalizacji 3.0 czyli wzmacnianie zdolności gmin do programowania i wdrażania działań rewitalizacyjnych – 3 edycja współpracy Ministerstwa Funduszy i Polityki Regionalnej z zespołami ds. Rewitalizacji w urzędach marszałkowskich” współfinansowanego w ramach Europejskiego Funduszu Rozwoju Regionalnego</w:t>
      </w:r>
      <w:r w:rsidR="003C4D36">
        <w:rPr>
          <w:rStyle w:val="Teksttreci2"/>
          <w:sz w:val="20"/>
          <w:szCs w:val="20"/>
        </w:rPr>
        <w:t xml:space="preserve">              </w:t>
      </w:r>
      <w:r w:rsidR="00C624E3" w:rsidRPr="003C4D36">
        <w:rPr>
          <w:rStyle w:val="Teksttreci2"/>
          <w:sz w:val="20"/>
          <w:szCs w:val="20"/>
        </w:rPr>
        <w:t xml:space="preserve"> w ramach programu P</w:t>
      </w:r>
      <w:r w:rsidR="003C4D36">
        <w:rPr>
          <w:rStyle w:val="Teksttreci2"/>
          <w:sz w:val="20"/>
          <w:szCs w:val="20"/>
        </w:rPr>
        <w:t>omoc</w:t>
      </w:r>
      <w:r w:rsidR="00C624E3" w:rsidRPr="003C4D36">
        <w:rPr>
          <w:rStyle w:val="Teksttreci2"/>
          <w:sz w:val="20"/>
          <w:szCs w:val="20"/>
        </w:rPr>
        <w:t xml:space="preserve"> Techniczna dla Funduszy Europejskich 2021-2027,</w:t>
      </w:r>
      <w:r w:rsidR="00C624E3" w:rsidRPr="003C4D36">
        <w:rPr>
          <w:rStyle w:val="Teksttreci2"/>
          <w:b/>
          <w:bCs/>
          <w:sz w:val="20"/>
          <w:szCs w:val="20"/>
        </w:rPr>
        <w:t xml:space="preserve"> </w:t>
      </w:r>
      <w:r w:rsidR="00AC3448" w:rsidRPr="003C4D36">
        <w:rPr>
          <w:rFonts w:ascii="Arial" w:hAnsi="Arial"/>
        </w:rPr>
        <w:t>ogłoszonego przez</w:t>
      </w:r>
      <w:r w:rsidR="00AC3448" w:rsidRPr="00FE3546">
        <w:rPr>
          <w:rFonts w:ascii="Arial" w:hAnsi="Arial"/>
        </w:rPr>
        <w:t xml:space="preserve"> Urząd Marszałkowski Województwa </w:t>
      </w:r>
      <w:r w:rsidR="00C624E3" w:rsidRPr="00FE3546">
        <w:rPr>
          <w:rFonts w:ascii="Arial" w:hAnsi="Arial"/>
        </w:rPr>
        <w:t>Świętokrzyskiego</w:t>
      </w:r>
      <w:r w:rsidR="00AC3448" w:rsidRPr="00FE3546">
        <w:rPr>
          <w:rFonts w:ascii="Arial" w:hAnsi="Arial"/>
        </w:rPr>
        <w:t xml:space="preserve"> w zakresie wdrażania Gminnych Programów Rewitalizacji wpisanych do Wykazu </w:t>
      </w:r>
      <w:r w:rsidR="00C624E3" w:rsidRPr="00FE3546">
        <w:rPr>
          <w:rFonts w:ascii="Arial" w:hAnsi="Arial"/>
        </w:rPr>
        <w:t>G</w:t>
      </w:r>
      <w:r w:rsidR="00AC3448" w:rsidRPr="00FE3546">
        <w:rPr>
          <w:rFonts w:ascii="Arial" w:hAnsi="Arial"/>
        </w:rPr>
        <w:t xml:space="preserve">minnych </w:t>
      </w:r>
      <w:r w:rsidR="00C624E3" w:rsidRPr="00FE3546">
        <w:rPr>
          <w:rFonts w:ascii="Arial" w:hAnsi="Arial"/>
        </w:rPr>
        <w:t>P</w:t>
      </w:r>
      <w:r w:rsidR="00AC3448" w:rsidRPr="00FE3546">
        <w:rPr>
          <w:rFonts w:ascii="Arial" w:hAnsi="Arial"/>
        </w:rPr>
        <w:t xml:space="preserve">rogramów </w:t>
      </w:r>
      <w:r w:rsidR="00C624E3" w:rsidRPr="00FE3546">
        <w:rPr>
          <w:rFonts w:ascii="Arial" w:hAnsi="Arial"/>
        </w:rPr>
        <w:t>R</w:t>
      </w:r>
      <w:r w:rsidR="00AC3448" w:rsidRPr="00FE3546">
        <w:rPr>
          <w:rFonts w:ascii="Arial" w:hAnsi="Arial"/>
        </w:rPr>
        <w:t>ewitalizacji w perspektywie finansowej UE na lata 2021-2027,</w:t>
      </w:r>
      <w:r w:rsidR="00C624E3" w:rsidRPr="00FE3546">
        <w:rPr>
          <w:rFonts w:ascii="Arial" w:hAnsi="Arial"/>
          <w:b/>
          <w:bCs/>
          <w:shd w:val="clear" w:color="auto" w:fill="FFFFFF"/>
        </w:rPr>
        <w:t xml:space="preserve"> </w:t>
      </w:r>
      <w:r w:rsidR="0072091D" w:rsidRPr="00FE3546">
        <w:rPr>
          <w:rFonts w:ascii="Arial" w:hAnsi="Arial"/>
        </w:rPr>
        <w:t>s</w:t>
      </w:r>
      <w:r w:rsidRPr="00FE3546">
        <w:rPr>
          <w:rFonts w:ascii="Arial" w:hAnsi="Arial"/>
        </w:rPr>
        <w:t>kładam/my ofertę</w:t>
      </w:r>
      <w:r w:rsidR="0072091D" w:rsidRPr="00FE3546">
        <w:rPr>
          <w:rFonts w:ascii="Arial" w:hAnsi="Arial"/>
        </w:rPr>
        <w:t>:</w:t>
      </w:r>
    </w:p>
    <w:p w14:paraId="4BA5905A" w14:textId="77777777" w:rsidR="004B1A12" w:rsidRPr="00FE3546" w:rsidRDefault="004B1A12" w:rsidP="003C4D36">
      <w:pPr>
        <w:pStyle w:val="Bezodstpw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99F9B4C" w14:textId="77777777" w:rsidR="004B1A12" w:rsidRPr="00FE3546" w:rsidRDefault="004B1A12" w:rsidP="003C4D36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E3546">
        <w:rPr>
          <w:rFonts w:ascii="Arial" w:hAnsi="Arial" w:cs="Arial"/>
          <w:b/>
          <w:sz w:val="20"/>
          <w:szCs w:val="20"/>
        </w:rPr>
        <w:t xml:space="preserve">Informacje o Oferencie: </w:t>
      </w:r>
    </w:p>
    <w:p w14:paraId="6B157AD7" w14:textId="77777777" w:rsidR="004B1A12" w:rsidRPr="00FE3546" w:rsidRDefault="004B1A12" w:rsidP="003C4D36">
      <w:pPr>
        <w:pStyle w:val="Bezodstpw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119"/>
        <w:gridCol w:w="5376"/>
      </w:tblGrid>
      <w:tr w:rsidR="004B1A12" w:rsidRPr="00FE3546" w14:paraId="0A0A54AA" w14:textId="77777777" w:rsidTr="009B5D3C">
        <w:trPr>
          <w:trHeight w:val="806"/>
        </w:trPr>
        <w:tc>
          <w:tcPr>
            <w:tcW w:w="572" w:type="dxa"/>
            <w:vAlign w:val="center"/>
          </w:tcPr>
          <w:p w14:paraId="321667D8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1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209A85F0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Nazwa podmiotu</w:t>
            </w:r>
          </w:p>
        </w:tc>
        <w:tc>
          <w:tcPr>
            <w:tcW w:w="5376" w:type="dxa"/>
            <w:vAlign w:val="bottom"/>
          </w:tcPr>
          <w:p w14:paraId="63111211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20EEF3C3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1D842A08" w14:textId="77777777" w:rsidTr="009B5D3C">
        <w:trPr>
          <w:trHeight w:val="674"/>
        </w:trPr>
        <w:tc>
          <w:tcPr>
            <w:tcW w:w="572" w:type="dxa"/>
            <w:vAlign w:val="center"/>
          </w:tcPr>
          <w:p w14:paraId="495EA28C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2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E8EB5D1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Forma organizacyjna (np. stowarzyszenie, fundacja itp.)</w:t>
            </w:r>
          </w:p>
        </w:tc>
        <w:tc>
          <w:tcPr>
            <w:tcW w:w="5376" w:type="dxa"/>
            <w:vAlign w:val="bottom"/>
          </w:tcPr>
          <w:p w14:paraId="53E1EE6A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596B9624" w14:textId="77777777" w:rsidTr="009B5D3C">
        <w:trPr>
          <w:trHeight w:val="729"/>
        </w:trPr>
        <w:tc>
          <w:tcPr>
            <w:tcW w:w="572" w:type="dxa"/>
            <w:vAlign w:val="center"/>
          </w:tcPr>
          <w:p w14:paraId="724D405B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3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18AADFE4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5376" w:type="dxa"/>
            <w:vAlign w:val="bottom"/>
          </w:tcPr>
          <w:p w14:paraId="6E5BF8FB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57B8090E" w14:textId="77777777" w:rsidTr="009B5D3C">
        <w:trPr>
          <w:trHeight w:val="660"/>
        </w:trPr>
        <w:tc>
          <w:tcPr>
            <w:tcW w:w="572" w:type="dxa"/>
            <w:vAlign w:val="center"/>
          </w:tcPr>
          <w:p w14:paraId="0F6BBEB8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4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38051F1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REGON</w:t>
            </w:r>
          </w:p>
        </w:tc>
        <w:tc>
          <w:tcPr>
            <w:tcW w:w="5376" w:type="dxa"/>
            <w:vAlign w:val="bottom"/>
          </w:tcPr>
          <w:p w14:paraId="5CD44DC3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7F0B67D6" w14:textId="77777777" w:rsidTr="009B5D3C">
        <w:trPr>
          <w:trHeight w:val="653"/>
        </w:trPr>
        <w:tc>
          <w:tcPr>
            <w:tcW w:w="572" w:type="dxa"/>
            <w:vAlign w:val="center"/>
          </w:tcPr>
          <w:p w14:paraId="4A404869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5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1F26B452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Adres siedziby</w:t>
            </w:r>
          </w:p>
        </w:tc>
        <w:tc>
          <w:tcPr>
            <w:tcW w:w="5376" w:type="dxa"/>
            <w:vAlign w:val="bottom"/>
          </w:tcPr>
          <w:p w14:paraId="2AE06EE7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1DB8CBB2" w14:textId="77777777" w:rsidTr="009B5D3C">
        <w:trPr>
          <w:trHeight w:val="818"/>
        </w:trPr>
        <w:tc>
          <w:tcPr>
            <w:tcW w:w="572" w:type="dxa"/>
            <w:vAlign w:val="center"/>
          </w:tcPr>
          <w:p w14:paraId="739B675D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6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2BD946E9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Adres do korespondencji, jeśli jest inny niż wskazano w pkt. 5</w:t>
            </w:r>
            <w:r w:rsidR="003C4D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376" w:type="dxa"/>
            <w:vAlign w:val="bottom"/>
          </w:tcPr>
          <w:p w14:paraId="49821051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5E189477" w14:textId="77777777" w:rsidTr="009B5D3C">
        <w:trPr>
          <w:trHeight w:val="672"/>
        </w:trPr>
        <w:tc>
          <w:tcPr>
            <w:tcW w:w="572" w:type="dxa"/>
            <w:vAlign w:val="center"/>
          </w:tcPr>
          <w:p w14:paraId="556B1E17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7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096E3B90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Adres poczty elektronicznej</w:t>
            </w:r>
          </w:p>
        </w:tc>
        <w:tc>
          <w:tcPr>
            <w:tcW w:w="5376" w:type="dxa"/>
            <w:vAlign w:val="bottom"/>
          </w:tcPr>
          <w:p w14:paraId="64EFC9AB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257A6283" w14:textId="77777777" w:rsidTr="009B5D3C">
        <w:trPr>
          <w:trHeight w:val="666"/>
        </w:trPr>
        <w:tc>
          <w:tcPr>
            <w:tcW w:w="572" w:type="dxa"/>
            <w:vAlign w:val="center"/>
          </w:tcPr>
          <w:p w14:paraId="70046FEB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8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754690A4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Adres strony internetowej (jeśli dotyczy)</w:t>
            </w:r>
          </w:p>
        </w:tc>
        <w:tc>
          <w:tcPr>
            <w:tcW w:w="5376" w:type="dxa"/>
            <w:vAlign w:val="bottom"/>
          </w:tcPr>
          <w:p w14:paraId="2F27D09A" w14:textId="77777777" w:rsidR="004B1A12" w:rsidRPr="00FE3546" w:rsidRDefault="004B1A12" w:rsidP="00887CD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0ADEA47C" w14:textId="77777777" w:rsidTr="009B5D3C">
        <w:trPr>
          <w:trHeight w:val="710"/>
        </w:trPr>
        <w:tc>
          <w:tcPr>
            <w:tcW w:w="572" w:type="dxa"/>
            <w:vAlign w:val="center"/>
          </w:tcPr>
          <w:p w14:paraId="632208C4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9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2BB7247E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Osoba/-y uprawniona/-e do reprezentacji</w:t>
            </w:r>
            <w:r w:rsidR="00F52220" w:rsidRPr="003C4D36">
              <w:rPr>
                <w:rFonts w:ascii="Arial" w:hAnsi="Arial" w:cs="Arial"/>
                <w:sz w:val="16"/>
                <w:szCs w:val="16"/>
              </w:rPr>
              <w:t xml:space="preserve"> (podpisania umowy partnerstwa zgodnie </w:t>
            </w:r>
            <w:r w:rsidR="009B5D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2220" w:rsidRPr="003C4D36">
              <w:rPr>
                <w:rFonts w:ascii="Arial" w:hAnsi="Arial" w:cs="Arial"/>
                <w:sz w:val="16"/>
                <w:szCs w:val="16"/>
              </w:rPr>
              <w:t>ze statutem)</w:t>
            </w:r>
            <w:r w:rsidRPr="003C4D36">
              <w:rPr>
                <w:rFonts w:ascii="Arial" w:hAnsi="Arial" w:cs="Arial"/>
                <w:sz w:val="16"/>
                <w:szCs w:val="16"/>
              </w:rPr>
              <w:t>:</w:t>
            </w:r>
            <w:r w:rsidR="003C4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C4D36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5376" w:type="dxa"/>
            <w:vAlign w:val="bottom"/>
          </w:tcPr>
          <w:p w14:paraId="2BFFAEB8" w14:textId="77777777" w:rsidR="004B1A12" w:rsidRPr="00FE3546" w:rsidRDefault="004B1A12" w:rsidP="00C624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12" w:rsidRPr="00FE3546" w14:paraId="38795AC6" w14:textId="77777777" w:rsidTr="009B5D3C">
        <w:trPr>
          <w:trHeight w:val="861"/>
        </w:trPr>
        <w:tc>
          <w:tcPr>
            <w:tcW w:w="572" w:type="dxa"/>
            <w:vAlign w:val="center"/>
          </w:tcPr>
          <w:p w14:paraId="1A58E225" w14:textId="77777777" w:rsidR="004B1A12" w:rsidRPr="00FE3546" w:rsidRDefault="004B1A12" w:rsidP="003C4D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46">
              <w:rPr>
                <w:rFonts w:ascii="Arial" w:hAnsi="Arial" w:cs="Arial"/>
                <w:sz w:val="20"/>
                <w:szCs w:val="20"/>
              </w:rPr>
              <w:t>10</w:t>
            </w:r>
            <w:r w:rsidR="003C4D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5EE868A7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 xml:space="preserve">Dane osoby do kontaktu: imię </w:t>
            </w:r>
            <w:r w:rsidRPr="003C4D36">
              <w:rPr>
                <w:rFonts w:ascii="Arial" w:hAnsi="Arial" w:cs="Arial"/>
                <w:sz w:val="16"/>
                <w:szCs w:val="16"/>
              </w:rPr>
              <w:br/>
              <w:t>i nazwisko, nr telefonu, adres poczty</w:t>
            </w:r>
          </w:p>
          <w:p w14:paraId="1503A5E3" w14:textId="77777777" w:rsidR="004B1A12" w:rsidRPr="003C4D36" w:rsidRDefault="004B1A12" w:rsidP="00C624E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3C4D36">
              <w:rPr>
                <w:rFonts w:ascii="Arial" w:hAnsi="Arial" w:cs="Arial"/>
                <w:sz w:val="16"/>
                <w:szCs w:val="16"/>
              </w:rPr>
              <w:t>elektronicznej</w:t>
            </w:r>
          </w:p>
        </w:tc>
        <w:tc>
          <w:tcPr>
            <w:tcW w:w="5376" w:type="dxa"/>
            <w:vAlign w:val="bottom"/>
          </w:tcPr>
          <w:p w14:paraId="47FFB96D" w14:textId="77777777" w:rsidR="004B1A12" w:rsidRPr="00FE3546" w:rsidRDefault="004B1A12" w:rsidP="00C624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C1F0B" w14:textId="77777777" w:rsidR="002C7902" w:rsidRPr="00FE3546" w:rsidRDefault="002C7902" w:rsidP="00C624E3">
      <w:pPr>
        <w:rPr>
          <w:rFonts w:ascii="Arial" w:hAnsi="Arial"/>
          <w:b/>
          <w:bCs/>
        </w:rPr>
      </w:pPr>
    </w:p>
    <w:p w14:paraId="5A5FBCEA" w14:textId="77777777" w:rsidR="00772390" w:rsidRDefault="00772390" w:rsidP="003C4D3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5DF47A2" w14:textId="77777777" w:rsidR="00772390" w:rsidRDefault="00772390" w:rsidP="003C4D3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1CBD78A" w14:textId="77777777" w:rsidR="004B1A12" w:rsidRPr="00FE3546" w:rsidRDefault="002323CF" w:rsidP="003C4D36">
      <w:pPr>
        <w:pStyle w:val="Bezodstpw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E3546">
        <w:rPr>
          <w:rFonts w:ascii="Arial" w:hAnsi="Arial" w:cs="Arial"/>
          <w:b/>
          <w:sz w:val="20"/>
          <w:szCs w:val="20"/>
        </w:rPr>
        <w:t>Kryteria</w:t>
      </w:r>
      <w:r w:rsidR="00C624E3" w:rsidRPr="00FE3546">
        <w:rPr>
          <w:rFonts w:ascii="Arial" w:hAnsi="Arial" w:cs="Arial"/>
          <w:b/>
          <w:sz w:val="20"/>
          <w:szCs w:val="20"/>
        </w:rPr>
        <w:t>:</w:t>
      </w:r>
    </w:p>
    <w:p w14:paraId="041879C4" w14:textId="77777777" w:rsidR="004B1A12" w:rsidRPr="00FE3546" w:rsidRDefault="004B1A12">
      <w:pPr>
        <w:rPr>
          <w:rFonts w:ascii="Arial" w:hAnsi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201"/>
        <w:gridCol w:w="1299"/>
      </w:tblGrid>
      <w:tr w:rsidR="00B41F9E" w:rsidRPr="00B41F9E" w14:paraId="603EFAE5" w14:textId="77777777" w:rsidTr="000165DB">
        <w:tc>
          <w:tcPr>
            <w:tcW w:w="562" w:type="dxa"/>
            <w:shd w:val="clear" w:color="auto" w:fill="FFFFFF" w:themeFill="background1"/>
          </w:tcPr>
          <w:p w14:paraId="3A040343" w14:textId="77777777" w:rsidR="002323CF" w:rsidRPr="000165DB" w:rsidRDefault="002323CF" w:rsidP="003C4D36">
            <w:pPr>
              <w:jc w:val="center"/>
              <w:rPr>
                <w:rFonts w:ascii="Arial" w:hAnsi="Arial"/>
                <w:highlight w:val="green"/>
              </w:rPr>
            </w:pPr>
            <w:r w:rsidRPr="000165DB">
              <w:rPr>
                <w:rFonts w:ascii="Arial" w:hAnsi="Arial"/>
              </w:rPr>
              <w:t>1</w:t>
            </w:r>
            <w:r w:rsidR="003C4D36" w:rsidRPr="000165DB">
              <w:rPr>
                <w:rFonts w:ascii="Arial" w:hAnsi="Arial"/>
              </w:rPr>
              <w:t>.</w:t>
            </w:r>
          </w:p>
        </w:tc>
        <w:tc>
          <w:tcPr>
            <w:tcW w:w="7201" w:type="dxa"/>
            <w:shd w:val="clear" w:color="auto" w:fill="FFFFFF" w:themeFill="background1"/>
          </w:tcPr>
          <w:p w14:paraId="46FDEE82" w14:textId="77777777" w:rsidR="00772390" w:rsidRDefault="00701795" w:rsidP="003C4D36">
            <w:pPr>
              <w:jc w:val="both"/>
              <w:rPr>
                <w:rFonts w:ascii="Arial" w:hAnsi="Arial"/>
              </w:rPr>
            </w:pPr>
            <w:r w:rsidRPr="000165DB">
              <w:rPr>
                <w:rFonts w:ascii="Arial" w:hAnsi="Arial"/>
              </w:rPr>
              <w:t>Opis zgodności działania potencjalnego partnera (w tym zgodność celów statutowych</w:t>
            </w:r>
            <w:r w:rsidR="0028326A">
              <w:rPr>
                <w:rFonts w:ascii="Arial" w:hAnsi="Arial"/>
              </w:rPr>
              <w:t xml:space="preserve"> organizacji</w:t>
            </w:r>
            <w:r w:rsidRPr="000165DB">
              <w:rPr>
                <w:rFonts w:ascii="Arial" w:hAnsi="Arial"/>
              </w:rPr>
              <w:t xml:space="preserve">) z przedmiotem i celami projektu oraz potencjał kadrowy, techniczny, organizacyjny, finansowy do realizacji zadań określonych </w:t>
            </w:r>
            <w:r w:rsidR="003C4D36" w:rsidRPr="000165DB">
              <w:rPr>
                <w:rFonts w:ascii="Arial" w:hAnsi="Arial"/>
              </w:rPr>
              <w:t xml:space="preserve">                        </w:t>
            </w:r>
            <w:r w:rsidRPr="000165DB">
              <w:rPr>
                <w:rFonts w:ascii="Arial" w:hAnsi="Arial"/>
              </w:rPr>
              <w:t>w projekcie</w:t>
            </w:r>
            <w:r w:rsidR="00156BDD">
              <w:rPr>
                <w:rFonts w:ascii="Arial" w:hAnsi="Arial"/>
              </w:rPr>
              <w:t xml:space="preserve"> (wykazanie się zgodnością </w:t>
            </w:r>
            <w:r w:rsidR="003B6786">
              <w:rPr>
                <w:rFonts w:ascii="Arial" w:hAnsi="Arial"/>
              </w:rPr>
              <w:t xml:space="preserve">celów działalności statutowej z celami projektu  i potencjałem – 1 pkt.,  </w:t>
            </w:r>
            <w:r w:rsidR="00156BDD">
              <w:rPr>
                <w:rFonts w:ascii="Arial" w:hAnsi="Arial"/>
              </w:rPr>
              <w:t xml:space="preserve"> </w:t>
            </w:r>
            <w:r w:rsidR="003B6786">
              <w:rPr>
                <w:rFonts w:ascii="Arial" w:hAnsi="Arial"/>
              </w:rPr>
              <w:t xml:space="preserve">brak zgodności i potencjału – </w:t>
            </w:r>
            <w:r w:rsidR="00772390">
              <w:rPr>
                <w:rFonts w:ascii="Arial" w:hAnsi="Arial"/>
              </w:rPr>
              <w:t>0</w:t>
            </w:r>
            <w:r w:rsidR="003B6786">
              <w:rPr>
                <w:rFonts w:ascii="Arial" w:hAnsi="Arial"/>
              </w:rPr>
              <w:t xml:space="preserve"> pkt.)</w:t>
            </w:r>
            <w:r w:rsidR="00772390">
              <w:rPr>
                <w:rFonts w:ascii="Arial" w:hAnsi="Arial"/>
              </w:rPr>
              <w:t xml:space="preserve">. </w:t>
            </w:r>
          </w:p>
          <w:p w14:paraId="16B3BF3B" w14:textId="77777777" w:rsidR="00701795" w:rsidRPr="00772390" w:rsidRDefault="00772390" w:rsidP="003C4D36">
            <w:pPr>
              <w:jc w:val="both"/>
              <w:rPr>
                <w:rFonts w:ascii="Arial" w:hAnsi="Arial"/>
                <w:b/>
                <w:bCs/>
              </w:rPr>
            </w:pPr>
            <w:r w:rsidRPr="00772390">
              <w:rPr>
                <w:rFonts w:ascii="Arial" w:hAnsi="Arial"/>
                <w:b/>
                <w:bCs/>
              </w:rPr>
              <w:t>Uwaga: uzyskanie 0 pkt. w kryterium powoduje odrzucenie oferty</w:t>
            </w:r>
            <w:r>
              <w:rPr>
                <w:rFonts w:ascii="Arial" w:hAnsi="Arial"/>
                <w:b/>
                <w:bCs/>
              </w:rPr>
              <w:t>.</w:t>
            </w:r>
          </w:p>
          <w:p w14:paraId="08BBF149" w14:textId="77777777" w:rsidR="002323CF" w:rsidRPr="000165DB" w:rsidRDefault="002323CF" w:rsidP="00C624E3">
            <w:pPr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2D242F80" w14:textId="77777777" w:rsidR="002323CF" w:rsidRPr="00C00D5B" w:rsidRDefault="00C00D5B" w:rsidP="00C624E3">
            <w:pPr>
              <w:rPr>
                <w:rFonts w:ascii="Arial" w:hAnsi="Arial"/>
              </w:rPr>
            </w:pPr>
            <w:r w:rsidRPr="00C00D5B">
              <w:rPr>
                <w:rFonts w:ascii="Arial" w:hAnsi="Arial"/>
              </w:rPr>
              <w:t xml:space="preserve">0 lub </w:t>
            </w:r>
            <w:r>
              <w:rPr>
                <w:rFonts w:ascii="Arial" w:hAnsi="Arial"/>
              </w:rPr>
              <w:t>1</w:t>
            </w:r>
            <w:r w:rsidR="00C624E3" w:rsidRPr="00C00D5B">
              <w:rPr>
                <w:rFonts w:ascii="Arial" w:hAnsi="Arial"/>
              </w:rPr>
              <w:t xml:space="preserve"> pkt.</w:t>
            </w:r>
          </w:p>
        </w:tc>
      </w:tr>
      <w:tr w:rsidR="00B41F9E" w:rsidRPr="00B41F9E" w14:paraId="12602487" w14:textId="77777777" w:rsidTr="00772390">
        <w:trPr>
          <w:trHeight w:val="840"/>
        </w:trPr>
        <w:tc>
          <w:tcPr>
            <w:tcW w:w="9062" w:type="dxa"/>
            <w:gridSpan w:val="3"/>
          </w:tcPr>
          <w:p w14:paraId="6B2C0246" w14:textId="77777777" w:rsidR="002323CF" w:rsidRPr="00C00D5B" w:rsidRDefault="002323CF" w:rsidP="00772390">
            <w:pPr>
              <w:rPr>
                <w:rFonts w:ascii="Arial" w:hAnsi="Arial"/>
              </w:rPr>
            </w:pPr>
          </w:p>
        </w:tc>
      </w:tr>
      <w:tr w:rsidR="00B41F9E" w:rsidRPr="00B41F9E" w14:paraId="324D60DD" w14:textId="77777777" w:rsidTr="000165DB">
        <w:tc>
          <w:tcPr>
            <w:tcW w:w="562" w:type="dxa"/>
            <w:shd w:val="clear" w:color="auto" w:fill="FFFFFF" w:themeFill="background1"/>
          </w:tcPr>
          <w:p w14:paraId="0D661481" w14:textId="77777777" w:rsidR="002323CF" w:rsidRPr="00B41F9E" w:rsidRDefault="002323CF" w:rsidP="003C4D36">
            <w:pPr>
              <w:jc w:val="center"/>
              <w:rPr>
                <w:rFonts w:ascii="Arial" w:hAnsi="Arial"/>
              </w:rPr>
            </w:pPr>
            <w:r w:rsidRPr="00B41F9E">
              <w:rPr>
                <w:rFonts w:ascii="Arial" w:hAnsi="Arial"/>
              </w:rPr>
              <w:t>2</w:t>
            </w:r>
            <w:r w:rsidR="003C4D36" w:rsidRPr="00B41F9E">
              <w:rPr>
                <w:rFonts w:ascii="Arial" w:hAnsi="Arial"/>
              </w:rPr>
              <w:t>.</w:t>
            </w:r>
          </w:p>
        </w:tc>
        <w:tc>
          <w:tcPr>
            <w:tcW w:w="7201" w:type="dxa"/>
            <w:shd w:val="clear" w:color="auto" w:fill="FFFFFF" w:themeFill="background1"/>
          </w:tcPr>
          <w:p w14:paraId="202D5AF4" w14:textId="77777777" w:rsidR="00AC3448" w:rsidRPr="00B41F9E" w:rsidRDefault="00B41F9E" w:rsidP="00C62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Opis doświadczenia w zakresie realizacji działań zbieżnych z planowanymi w projekcie </w:t>
            </w:r>
            <w:r w:rsidR="00701795" w:rsidRPr="00B41F9E">
              <w:rPr>
                <w:rFonts w:ascii="Arial" w:hAnsi="Arial"/>
              </w:rPr>
              <w:t>(1 wydarzenie - 1 pkt, 2 wydarzenia – 2 punkty, 3 wydarzenia – 3 punkty, 4 wydarzenia – 4 punkty, 5 wydarzeń i więcej – 5 punktów)</w:t>
            </w:r>
          </w:p>
        </w:tc>
        <w:tc>
          <w:tcPr>
            <w:tcW w:w="1299" w:type="dxa"/>
            <w:shd w:val="clear" w:color="auto" w:fill="FFFFFF" w:themeFill="background1"/>
          </w:tcPr>
          <w:p w14:paraId="0706FE10" w14:textId="77777777" w:rsidR="002323CF" w:rsidRPr="00C00D5B" w:rsidRDefault="00156BDD" w:rsidP="00C62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Max. 5 pkt.</w:t>
            </w:r>
          </w:p>
        </w:tc>
      </w:tr>
      <w:tr w:rsidR="00B41F9E" w:rsidRPr="00B41F9E" w14:paraId="3FA7018C" w14:textId="77777777" w:rsidTr="00772390">
        <w:trPr>
          <w:trHeight w:val="564"/>
        </w:trPr>
        <w:tc>
          <w:tcPr>
            <w:tcW w:w="9062" w:type="dxa"/>
            <w:gridSpan w:val="3"/>
          </w:tcPr>
          <w:p w14:paraId="5D89C8D6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09EAAFAF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0B627C4F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5C478ADC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</w:tc>
      </w:tr>
      <w:tr w:rsidR="00B41F9E" w:rsidRPr="00B41F9E" w14:paraId="292F91CC" w14:textId="77777777" w:rsidTr="000165DB">
        <w:tc>
          <w:tcPr>
            <w:tcW w:w="562" w:type="dxa"/>
            <w:shd w:val="clear" w:color="auto" w:fill="FFFFFF" w:themeFill="background1"/>
          </w:tcPr>
          <w:p w14:paraId="04F339B8" w14:textId="77777777" w:rsidR="002323CF" w:rsidRPr="00B41F9E" w:rsidRDefault="002323CF" w:rsidP="003C4D36">
            <w:pPr>
              <w:jc w:val="center"/>
              <w:rPr>
                <w:rFonts w:ascii="Arial" w:hAnsi="Arial"/>
              </w:rPr>
            </w:pPr>
            <w:r w:rsidRPr="00B41F9E">
              <w:rPr>
                <w:rFonts w:ascii="Arial" w:hAnsi="Arial"/>
              </w:rPr>
              <w:t>3</w:t>
            </w:r>
            <w:r w:rsidR="003C4D36" w:rsidRPr="00B41F9E">
              <w:rPr>
                <w:rFonts w:ascii="Arial" w:hAnsi="Arial"/>
              </w:rPr>
              <w:t>.</w:t>
            </w:r>
          </w:p>
        </w:tc>
        <w:tc>
          <w:tcPr>
            <w:tcW w:w="7201" w:type="dxa"/>
            <w:shd w:val="clear" w:color="auto" w:fill="FFFFFF" w:themeFill="background1"/>
          </w:tcPr>
          <w:p w14:paraId="01FA03DE" w14:textId="77777777" w:rsidR="000165DB" w:rsidRPr="000165DB" w:rsidRDefault="00701795" w:rsidP="00C624E3">
            <w:pPr>
              <w:rPr>
                <w:rFonts w:ascii="Arial" w:hAnsi="Arial"/>
                <w:shd w:val="clear" w:color="auto" w:fill="FFFFFF"/>
              </w:rPr>
            </w:pPr>
            <w:r w:rsidRPr="00B41F9E">
              <w:rPr>
                <w:rStyle w:val="Teksttreci"/>
                <w:sz w:val="20"/>
                <w:szCs w:val="20"/>
              </w:rPr>
              <w:t>Opis koncepcji udziału w projekcie w tym propozycja realizacji działań określonych w ramach projektu – deklarowany wkład Partnera w realizację celu partnerstwa</w:t>
            </w:r>
            <w:r w:rsidR="00156BDD">
              <w:rPr>
                <w:rStyle w:val="Teksttreci"/>
                <w:sz w:val="20"/>
                <w:szCs w:val="20"/>
              </w:rPr>
              <w:t xml:space="preserve"> (koncepcja spełnia oczekiwania Organizator – 1 pkt., koncepcja nie spełnia oczekiwań Organizatora – 0 pkt.)</w:t>
            </w:r>
          </w:p>
        </w:tc>
        <w:tc>
          <w:tcPr>
            <w:tcW w:w="1299" w:type="dxa"/>
            <w:shd w:val="clear" w:color="auto" w:fill="FFFFFF" w:themeFill="background1"/>
          </w:tcPr>
          <w:p w14:paraId="6F72FBB7" w14:textId="77777777" w:rsidR="002323CF" w:rsidRPr="00C00D5B" w:rsidRDefault="002323CF" w:rsidP="00C624E3">
            <w:pPr>
              <w:rPr>
                <w:rFonts w:ascii="Arial" w:hAnsi="Arial"/>
              </w:rPr>
            </w:pPr>
            <w:r w:rsidRPr="00C00D5B">
              <w:rPr>
                <w:rFonts w:ascii="Arial" w:hAnsi="Arial"/>
              </w:rPr>
              <w:t xml:space="preserve">0 </w:t>
            </w:r>
            <w:r w:rsidR="00C00D5B" w:rsidRPr="00C00D5B">
              <w:rPr>
                <w:rFonts w:ascii="Arial" w:hAnsi="Arial"/>
              </w:rPr>
              <w:t xml:space="preserve">lub </w:t>
            </w:r>
            <w:r w:rsidR="00C00D5B">
              <w:rPr>
                <w:rFonts w:ascii="Arial" w:hAnsi="Arial"/>
              </w:rPr>
              <w:t>1</w:t>
            </w:r>
            <w:r w:rsidRPr="00C00D5B">
              <w:rPr>
                <w:rFonts w:ascii="Arial" w:hAnsi="Arial"/>
              </w:rPr>
              <w:t xml:space="preserve"> pkt.</w:t>
            </w:r>
          </w:p>
        </w:tc>
      </w:tr>
      <w:tr w:rsidR="00B41F9E" w:rsidRPr="00B41F9E" w14:paraId="52DD60A6" w14:textId="77777777" w:rsidTr="00772390">
        <w:trPr>
          <w:trHeight w:val="548"/>
        </w:trPr>
        <w:tc>
          <w:tcPr>
            <w:tcW w:w="9062" w:type="dxa"/>
            <w:gridSpan w:val="3"/>
          </w:tcPr>
          <w:p w14:paraId="20F90253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0BDADB02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66109FAF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  <w:p w14:paraId="26CAF31D" w14:textId="77777777" w:rsidR="002323CF" w:rsidRPr="00C00D5B" w:rsidRDefault="002323CF" w:rsidP="00C624E3">
            <w:pPr>
              <w:rPr>
                <w:rFonts w:ascii="Arial" w:hAnsi="Arial"/>
              </w:rPr>
            </w:pPr>
          </w:p>
        </w:tc>
      </w:tr>
      <w:tr w:rsidR="00B41F9E" w:rsidRPr="00B41F9E" w14:paraId="33A4664E" w14:textId="77777777" w:rsidTr="000165DB">
        <w:tc>
          <w:tcPr>
            <w:tcW w:w="562" w:type="dxa"/>
            <w:shd w:val="clear" w:color="auto" w:fill="FFFFFF" w:themeFill="background1"/>
          </w:tcPr>
          <w:p w14:paraId="11D1943A" w14:textId="77777777" w:rsidR="00F35BFA" w:rsidRPr="00B41F9E" w:rsidRDefault="00664756" w:rsidP="003C4D36">
            <w:pPr>
              <w:jc w:val="center"/>
              <w:rPr>
                <w:rFonts w:ascii="Arial" w:hAnsi="Arial"/>
              </w:rPr>
            </w:pPr>
            <w:r w:rsidRPr="00B41F9E">
              <w:rPr>
                <w:rFonts w:ascii="Arial" w:hAnsi="Arial"/>
              </w:rPr>
              <w:t>4</w:t>
            </w:r>
            <w:r w:rsidR="003C4D36" w:rsidRPr="00B41F9E">
              <w:rPr>
                <w:rFonts w:ascii="Arial" w:hAnsi="Arial"/>
              </w:rPr>
              <w:t>.</w:t>
            </w:r>
          </w:p>
        </w:tc>
        <w:tc>
          <w:tcPr>
            <w:tcW w:w="7201" w:type="dxa"/>
            <w:shd w:val="clear" w:color="auto" w:fill="FFFFFF" w:themeFill="background1"/>
          </w:tcPr>
          <w:p w14:paraId="30303955" w14:textId="77777777" w:rsidR="00F35BFA" w:rsidRPr="00B41F9E" w:rsidRDefault="00156BDD" w:rsidP="00C624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</w:rPr>
            </w:pPr>
            <w:r>
              <w:rPr>
                <w:rStyle w:val="Teksttreci"/>
              </w:rPr>
              <w:t xml:space="preserve">Opis doświadczenia w zakresie współpracy z Gminą Nowiny </w:t>
            </w:r>
            <w:r>
              <w:rPr>
                <w:rStyle w:val="Teksttreci"/>
                <w:sz w:val="20"/>
                <w:szCs w:val="20"/>
              </w:rPr>
              <w:t>(wskazanie współpracy – 1 pkt., brak współpracy – 0 pkt.)</w:t>
            </w:r>
          </w:p>
        </w:tc>
        <w:tc>
          <w:tcPr>
            <w:tcW w:w="1299" w:type="dxa"/>
            <w:shd w:val="clear" w:color="auto" w:fill="FFFFFF" w:themeFill="background1"/>
          </w:tcPr>
          <w:p w14:paraId="45143790" w14:textId="77777777" w:rsidR="00F35BFA" w:rsidRPr="00C00D5B" w:rsidRDefault="00935440" w:rsidP="00C624E3">
            <w:pPr>
              <w:rPr>
                <w:rFonts w:ascii="Arial" w:hAnsi="Arial"/>
              </w:rPr>
            </w:pPr>
            <w:r w:rsidRPr="00C00D5B">
              <w:rPr>
                <w:rFonts w:ascii="Arial" w:hAnsi="Arial"/>
              </w:rPr>
              <w:t xml:space="preserve">0 lub </w:t>
            </w:r>
            <w:r w:rsidR="00C00D5B">
              <w:rPr>
                <w:rFonts w:ascii="Arial" w:hAnsi="Arial"/>
              </w:rPr>
              <w:t>1</w:t>
            </w:r>
            <w:r w:rsidR="00DD5DA7" w:rsidRPr="00C00D5B">
              <w:rPr>
                <w:rFonts w:ascii="Arial" w:hAnsi="Arial"/>
              </w:rPr>
              <w:t xml:space="preserve"> pkt</w:t>
            </w:r>
            <w:r w:rsidR="003C4D36" w:rsidRPr="00C00D5B">
              <w:rPr>
                <w:rFonts w:ascii="Arial" w:hAnsi="Arial"/>
              </w:rPr>
              <w:t>.</w:t>
            </w:r>
          </w:p>
        </w:tc>
      </w:tr>
      <w:tr w:rsidR="00F35BFA" w:rsidRPr="00FE3546" w14:paraId="1C322FA7" w14:textId="77777777" w:rsidTr="00772390">
        <w:trPr>
          <w:trHeight w:val="626"/>
        </w:trPr>
        <w:tc>
          <w:tcPr>
            <w:tcW w:w="9062" w:type="dxa"/>
            <w:gridSpan w:val="3"/>
          </w:tcPr>
          <w:p w14:paraId="44F593C1" w14:textId="77777777" w:rsidR="00F35BFA" w:rsidRPr="00C00D5B" w:rsidRDefault="00F35BFA" w:rsidP="00887CD4">
            <w:pPr>
              <w:rPr>
                <w:rFonts w:ascii="Arial" w:hAnsi="Arial"/>
              </w:rPr>
            </w:pPr>
          </w:p>
        </w:tc>
      </w:tr>
      <w:tr w:rsidR="00156BDD" w:rsidRPr="00C00D5B" w14:paraId="3C7F772F" w14:textId="77777777" w:rsidTr="007559AE">
        <w:tc>
          <w:tcPr>
            <w:tcW w:w="562" w:type="dxa"/>
            <w:shd w:val="clear" w:color="auto" w:fill="FFFFFF" w:themeFill="background1"/>
          </w:tcPr>
          <w:p w14:paraId="4C5AD9A8" w14:textId="77777777" w:rsidR="00156BDD" w:rsidRPr="00B41F9E" w:rsidRDefault="00156BDD" w:rsidP="007559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B41F9E">
              <w:rPr>
                <w:rFonts w:ascii="Arial" w:hAnsi="Arial"/>
              </w:rPr>
              <w:t>.</w:t>
            </w:r>
          </w:p>
        </w:tc>
        <w:tc>
          <w:tcPr>
            <w:tcW w:w="7201" w:type="dxa"/>
            <w:shd w:val="clear" w:color="auto" w:fill="FFFFFF" w:themeFill="background1"/>
          </w:tcPr>
          <w:p w14:paraId="545CE084" w14:textId="77777777" w:rsidR="00156BDD" w:rsidRPr="000165DB" w:rsidRDefault="00156BDD" w:rsidP="007559AE">
            <w:pPr>
              <w:rPr>
                <w:rFonts w:ascii="Arial" w:hAnsi="Arial"/>
                <w:shd w:val="clear" w:color="auto" w:fill="FFFFFF"/>
              </w:rPr>
            </w:pPr>
            <w:r w:rsidRPr="00B41F9E">
              <w:rPr>
                <w:rStyle w:val="Teksttreci"/>
                <w:sz w:val="20"/>
                <w:szCs w:val="20"/>
              </w:rPr>
              <w:t>Kryterium premiujące partnerów, którzy uzyskali certyfikat dostępności</w:t>
            </w:r>
            <w:r>
              <w:rPr>
                <w:rStyle w:val="Teksttreci"/>
                <w:sz w:val="20"/>
                <w:szCs w:val="20"/>
              </w:rPr>
              <w:t xml:space="preserve"> (certyfikat dostępności – 1 pkt., brak certyfikatu dostępności – 0 pkt.)</w:t>
            </w:r>
          </w:p>
        </w:tc>
        <w:tc>
          <w:tcPr>
            <w:tcW w:w="1299" w:type="dxa"/>
            <w:shd w:val="clear" w:color="auto" w:fill="FFFFFF" w:themeFill="background1"/>
          </w:tcPr>
          <w:p w14:paraId="0A1E03AB" w14:textId="77777777" w:rsidR="00156BDD" w:rsidRPr="00C00D5B" w:rsidRDefault="00156BDD" w:rsidP="007559AE">
            <w:pPr>
              <w:rPr>
                <w:rFonts w:ascii="Arial" w:hAnsi="Arial"/>
              </w:rPr>
            </w:pPr>
            <w:r w:rsidRPr="00C00D5B">
              <w:rPr>
                <w:rFonts w:ascii="Arial" w:hAnsi="Arial"/>
              </w:rPr>
              <w:t xml:space="preserve">0 lub </w:t>
            </w:r>
            <w:r>
              <w:rPr>
                <w:rFonts w:ascii="Arial" w:hAnsi="Arial"/>
              </w:rPr>
              <w:t>1</w:t>
            </w:r>
            <w:r w:rsidRPr="00C00D5B">
              <w:rPr>
                <w:rFonts w:ascii="Arial" w:hAnsi="Arial"/>
              </w:rPr>
              <w:t xml:space="preserve"> pkt.</w:t>
            </w:r>
          </w:p>
        </w:tc>
      </w:tr>
      <w:tr w:rsidR="00156BDD" w:rsidRPr="00C00D5B" w14:paraId="436BB525" w14:textId="77777777" w:rsidTr="00772390">
        <w:trPr>
          <w:trHeight w:val="642"/>
        </w:trPr>
        <w:tc>
          <w:tcPr>
            <w:tcW w:w="9062" w:type="dxa"/>
            <w:gridSpan w:val="3"/>
          </w:tcPr>
          <w:p w14:paraId="010C2B88" w14:textId="77777777" w:rsidR="00156BDD" w:rsidRPr="00C00D5B" w:rsidRDefault="00156BDD" w:rsidP="007559AE">
            <w:pPr>
              <w:rPr>
                <w:rFonts w:ascii="Arial" w:hAnsi="Arial"/>
              </w:rPr>
            </w:pPr>
          </w:p>
          <w:p w14:paraId="4AEEB1A2" w14:textId="77777777" w:rsidR="00156BDD" w:rsidRPr="00C00D5B" w:rsidRDefault="00156BDD" w:rsidP="007559AE">
            <w:pPr>
              <w:rPr>
                <w:rFonts w:ascii="Arial" w:hAnsi="Arial"/>
              </w:rPr>
            </w:pPr>
          </w:p>
          <w:p w14:paraId="42217AA8" w14:textId="77777777" w:rsidR="00156BDD" w:rsidRPr="00C00D5B" w:rsidRDefault="00156BDD" w:rsidP="007559AE">
            <w:pPr>
              <w:rPr>
                <w:rFonts w:ascii="Arial" w:hAnsi="Arial"/>
              </w:rPr>
            </w:pPr>
          </w:p>
          <w:p w14:paraId="196B4611" w14:textId="77777777" w:rsidR="00156BDD" w:rsidRPr="00C00D5B" w:rsidRDefault="00156BDD" w:rsidP="007559AE">
            <w:pPr>
              <w:rPr>
                <w:rFonts w:ascii="Arial" w:hAnsi="Arial"/>
              </w:rPr>
            </w:pPr>
          </w:p>
        </w:tc>
      </w:tr>
    </w:tbl>
    <w:p w14:paraId="16112469" w14:textId="77777777" w:rsidR="002C7902" w:rsidRPr="00FE3546" w:rsidRDefault="002C7902">
      <w:pPr>
        <w:rPr>
          <w:rFonts w:ascii="Arial" w:hAnsi="Arial"/>
          <w:color w:val="000000"/>
        </w:rPr>
      </w:pPr>
    </w:p>
    <w:p w14:paraId="2AAE8D10" w14:textId="77777777" w:rsidR="0072091D" w:rsidRPr="004B6A1B" w:rsidRDefault="0072091D" w:rsidP="004B6A1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Arial" w:hAnsi="Arial"/>
          <w:b/>
          <w:lang w:eastAsia="en-US"/>
        </w:rPr>
      </w:pPr>
      <w:r w:rsidRPr="004B6A1B">
        <w:rPr>
          <w:rFonts w:ascii="Arial" w:hAnsi="Arial"/>
          <w:b/>
          <w:lang w:eastAsia="en-US"/>
        </w:rPr>
        <w:t>Oświadczenia:</w:t>
      </w:r>
    </w:p>
    <w:p w14:paraId="05666C24" w14:textId="77777777" w:rsidR="0072091D" w:rsidRPr="004B6A1B" w:rsidRDefault="0072091D" w:rsidP="004B6A1B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Oświadczam/my</w:t>
      </w:r>
      <w:r w:rsidR="007E290C" w:rsidRPr="004B6A1B">
        <w:rPr>
          <w:rFonts w:ascii="Arial" w:hAnsi="Arial" w:cs="Arial"/>
          <w:sz w:val="20"/>
          <w:szCs w:val="20"/>
        </w:rPr>
        <w:t xml:space="preserve"> że</w:t>
      </w:r>
      <w:r w:rsidRPr="004B6A1B">
        <w:rPr>
          <w:rFonts w:ascii="Arial" w:hAnsi="Arial" w:cs="Arial"/>
          <w:sz w:val="20"/>
          <w:szCs w:val="20"/>
        </w:rPr>
        <w:t>:</w:t>
      </w:r>
    </w:p>
    <w:p w14:paraId="454F65F0" w14:textId="77777777" w:rsidR="0072091D" w:rsidRPr="004B6A1B" w:rsidRDefault="00C624E3" w:rsidP="004B6A1B">
      <w:pPr>
        <w:pStyle w:val="Default"/>
        <w:numPr>
          <w:ilvl w:val="0"/>
          <w:numId w:val="6"/>
        </w:numPr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z</w:t>
      </w:r>
      <w:r w:rsidR="0072091D" w:rsidRPr="004B6A1B">
        <w:rPr>
          <w:rFonts w:ascii="Arial" w:hAnsi="Arial" w:cs="Arial"/>
          <w:sz w:val="20"/>
          <w:szCs w:val="20"/>
        </w:rPr>
        <w:t>apoznałem(-</w:t>
      </w:r>
      <w:proofErr w:type="spellStart"/>
      <w:r w:rsidR="0072091D" w:rsidRPr="004B6A1B">
        <w:rPr>
          <w:rFonts w:ascii="Arial" w:hAnsi="Arial" w:cs="Arial"/>
          <w:sz w:val="20"/>
          <w:szCs w:val="20"/>
        </w:rPr>
        <w:t>am</w:t>
      </w:r>
      <w:proofErr w:type="spellEnd"/>
      <w:r w:rsidR="0072091D" w:rsidRPr="004B6A1B">
        <w:rPr>
          <w:rFonts w:ascii="Arial" w:hAnsi="Arial" w:cs="Arial"/>
          <w:sz w:val="20"/>
          <w:szCs w:val="20"/>
        </w:rPr>
        <w:t xml:space="preserve">)/liśmy się z </w:t>
      </w:r>
      <w:r w:rsidR="004B6A1B">
        <w:rPr>
          <w:rFonts w:ascii="Arial" w:hAnsi="Arial" w:cs="Arial"/>
          <w:sz w:val="20"/>
          <w:szCs w:val="20"/>
        </w:rPr>
        <w:t>R</w:t>
      </w:r>
      <w:r w:rsidR="0072091D" w:rsidRPr="004B6A1B">
        <w:rPr>
          <w:rFonts w:ascii="Arial" w:hAnsi="Arial" w:cs="Arial"/>
          <w:sz w:val="20"/>
          <w:szCs w:val="20"/>
        </w:rPr>
        <w:t xml:space="preserve">egulaminem </w:t>
      </w:r>
      <w:r w:rsidRPr="004B6A1B">
        <w:rPr>
          <w:rFonts w:ascii="Arial" w:hAnsi="Arial" w:cs="Arial"/>
          <w:sz w:val="20"/>
          <w:szCs w:val="20"/>
        </w:rPr>
        <w:t>otwartego n</w:t>
      </w:r>
      <w:r w:rsidR="007E290C" w:rsidRPr="004B6A1B">
        <w:rPr>
          <w:rFonts w:ascii="Arial" w:hAnsi="Arial" w:cs="Arial"/>
          <w:sz w:val="20"/>
          <w:szCs w:val="20"/>
        </w:rPr>
        <w:t>aboru</w:t>
      </w:r>
      <w:r w:rsidR="00C41B21" w:rsidRPr="004B6A1B">
        <w:rPr>
          <w:rFonts w:ascii="Arial" w:hAnsi="Arial" w:cs="Arial"/>
          <w:sz w:val="20"/>
          <w:szCs w:val="20"/>
        </w:rPr>
        <w:t xml:space="preserve"> na </w:t>
      </w:r>
      <w:r w:rsidRPr="004B6A1B">
        <w:rPr>
          <w:rFonts w:ascii="Arial" w:hAnsi="Arial" w:cs="Arial"/>
          <w:sz w:val="20"/>
          <w:szCs w:val="20"/>
        </w:rPr>
        <w:t>p</w:t>
      </w:r>
      <w:r w:rsidR="00C41B21" w:rsidRPr="004B6A1B">
        <w:rPr>
          <w:rFonts w:ascii="Arial" w:hAnsi="Arial" w:cs="Arial"/>
          <w:sz w:val="20"/>
          <w:szCs w:val="20"/>
        </w:rPr>
        <w:t>artnera pochodzącego spoza sektora finansów</w:t>
      </w:r>
      <w:r w:rsidR="004D0FCD" w:rsidRPr="004B6A1B">
        <w:rPr>
          <w:rFonts w:ascii="Arial" w:hAnsi="Arial" w:cs="Arial"/>
          <w:sz w:val="20"/>
          <w:szCs w:val="20"/>
        </w:rPr>
        <w:t xml:space="preserve"> publicznych</w:t>
      </w:r>
      <w:r w:rsidR="0072091D" w:rsidRPr="004B6A1B">
        <w:rPr>
          <w:rFonts w:ascii="Arial" w:hAnsi="Arial" w:cs="Arial"/>
          <w:sz w:val="20"/>
          <w:szCs w:val="20"/>
        </w:rPr>
        <w:t>, akceptuję/</w:t>
      </w:r>
      <w:proofErr w:type="spellStart"/>
      <w:r w:rsidR="0072091D" w:rsidRPr="004B6A1B">
        <w:rPr>
          <w:rFonts w:ascii="Arial" w:hAnsi="Arial" w:cs="Arial"/>
          <w:sz w:val="20"/>
          <w:szCs w:val="20"/>
        </w:rPr>
        <w:t>emy</w:t>
      </w:r>
      <w:proofErr w:type="spellEnd"/>
      <w:r w:rsidR="0072091D" w:rsidRPr="004B6A1B">
        <w:rPr>
          <w:rFonts w:ascii="Arial" w:hAnsi="Arial" w:cs="Arial"/>
          <w:sz w:val="20"/>
          <w:szCs w:val="20"/>
        </w:rPr>
        <w:t xml:space="preserve"> jego zapisy i nie wnoszę/</w:t>
      </w:r>
      <w:proofErr w:type="spellStart"/>
      <w:r w:rsidR="0072091D" w:rsidRPr="004B6A1B">
        <w:rPr>
          <w:rFonts w:ascii="Arial" w:hAnsi="Arial" w:cs="Arial"/>
          <w:sz w:val="20"/>
          <w:szCs w:val="20"/>
        </w:rPr>
        <w:t>imy</w:t>
      </w:r>
      <w:proofErr w:type="spellEnd"/>
      <w:r w:rsidR="0072091D" w:rsidRPr="004B6A1B">
        <w:rPr>
          <w:rFonts w:ascii="Arial" w:hAnsi="Arial" w:cs="Arial"/>
          <w:sz w:val="20"/>
          <w:szCs w:val="20"/>
        </w:rPr>
        <w:t xml:space="preserve"> uwag do jego treści; </w:t>
      </w:r>
    </w:p>
    <w:p w14:paraId="12067F42" w14:textId="77777777" w:rsidR="0072091D" w:rsidRPr="004B6A1B" w:rsidRDefault="00C624E3" w:rsidP="004B6A1B">
      <w:pPr>
        <w:pStyle w:val="Default"/>
        <w:numPr>
          <w:ilvl w:val="0"/>
          <w:numId w:val="6"/>
        </w:numPr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p</w:t>
      </w:r>
      <w:r w:rsidR="0072091D" w:rsidRPr="004B6A1B">
        <w:rPr>
          <w:rFonts w:ascii="Arial" w:hAnsi="Arial" w:cs="Arial"/>
          <w:sz w:val="20"/>
          <w:szCs w:val="20"/>
        </w:rPr>
        <w:t>rzystąpię/</w:t>
      </w:r>
      <w:proofErr w:type="spellStart"/>
      <w:r w:rsidR="0003107E" w:rsidRPr="004B6A1B">
        <w:rPr>
          <w:rFonts w:ascii="Arial" w:hAnsi="Arial" w:cs="Arial"/>
          <w:sz w:val="20"/>
          <w:szCs w:val="20"/>
        </w:rPr>
        <w:t>pi</w:t>
      </w:r>
      <w:r w:rsidR="0072091D" w:rsidRPr="004B6A1B">
        <w:rPr>
          <w:rFonts w:ascii="Arial" w:hAnsi="Arial" w:cs="Arial"/>
          <w:sz w:val="20"/>
          <w:szCs w:val="20"/>
        </w:rPr>
        <w:t>my</w:t>
      </w:r>
      <w:proofErr w:type="spellEnd"/>
      <w:r w:rsidR="0072091D" w:rsidRPr="004B6A1B">
        <w:rPr>
          <w:rFonts w:ascii="Arial" w:hAnsi="Arial" w:cs="Arial"/>
          <w:sz w:val="20"/>
          <w:szCs w:val="20"/>
        </w:rPr>
        <w:t xml:space="preserve"> do negocjacji i podpisania umowy partnerskiej po zakończeniu procedury konkursowej</w:t>
      </w:r>
      <w:r w:rsidR="007E290C" w:rsidRPr="004B6A1B">
        <w:rPr>
          <w:rFonts w:ascii="Arial" w:hAnsi="Arial" w:cs="Arial"/>
          <w:sz w:val="20"/>
          <w:szCs w:val="20"/>
        </w:rPr>
        <w:t>;</w:t>
      </w:r>
    </w:p>
    <w:p w14:paraId="1E4CBD01" w14:textId="77777777" w:rsidR="0003107E" w:rsidRPr="004B6A1B" w:rsidRDefault="00C624E3" w:rsidP="004B6A1B">
      <w:pPr>
        <w:pStyle w:val="Default"/>
        <w:numPr>
          <w:ilvl w:val="0"/>
          <w:numId w:val="6"/>
        </w:numPr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p</w:t>
      </w:r>
      <w:r w:rsidR="0003107E" w:rsidRPr="004B6A1B">
        <w:rPr>
          <w:rFonts w:ascii="Arial" w:hAnsi="Arial" w:cs="Arial"/>
          <w:sz w:val="20"/>
          <w:szCs w:val="20"/>
        </w:rPr>
        <w:t>odmiot, który reprezentuj</w:t>
      </w:r>
      <w:r w:rsidR="007E290C" w:rsidRPr="004B6A1B">
        <w:rPr>
          <w:rFonts w:ascii="Arial" w:hAnsi="Arial" w:cs="Arial"/>
          <w:sz w:val="20"/>
          <w:szCs w:val="20"/>
        </w:rPr>
        <w:t>ę</w:t>
      </w:r>
      <w:r w:rsidR="0003107E" w:rsidRPr="004B6A1B">
        <w:rPr>
          <w:rFonts w:ascii="Arial" w:hAnsi="Arial" w:cs="Arial"/>
          <w:sz w:val="20"/>
          <w:szCs w:val="20"/>
        </w:rPr>
        <w:t>/jemy jest jednostką spoza sektora finansów publicznych;</w:t>
      </w:r>
    </w:p>
    <w:p w14:paraId="00FB816B" w14:textId="77777777" w:rsidR="0072091D" w:rsidRPr="004B6A1B" w:rsidRDefault="00C624E3" w:rsidP="004B6A1B">
      <w:pPr>
        <w:pStyle w:val="Default"/>
        <w:numPr>
          <w:ilvl w:val="0"/>
          <w:numId w:val="6"/>
        </w:numPr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n</w:t>
      </w:r>
      <w:r w:rsidR="0072091D" w:rsidRPr="004B6A1B">
        <w:rPr>
          <w:rFonts w:ascii="Arial" w:hAnsi="Arial" w:cs="Arial"/>
          <w:sz w:val="20"/>
          <w:szCs w:val="20"/>
        </w:rPr>
        <w:t xml:space="preserve">ie podlegam/y wykluczeniu z ubiegania się o </w:t>
      </w:r>
      <w:r w:rsidR="007E290C" w:rsidRPr="004B6A1B">
        <w:rPr>
          <w:rFonts w:ascii="Arial" w:hAnsi="Arial" w:cs="Arial"/>
          <w:sz w:val="20"/>
          <w:szCs w:val="20"/>
        </w:rPr>
        <w:t>dotację</w:t>
      </w:r>
      <w:r w:rsidR="0072091D" w:rsidRPr="004B6A1B">
        <w:rPr>
          <w:rFonts w:ascii="Arial" w:hAnsi="Arial" w:cs="Arial"/>
          <w:sz w:val="20"/>
          <w:szCs w:val="20"/>
        </w:rPr>
        <w:t xml:space="preserve"> na podstawie</w:t>
      </w:r>
      <w:r w:rsidR="007E290C" w:rsidRPr="004B6A1B">
        <w:rPr>
          <w:rFonts w:ascii="Arial" w:hAnsi="Arial" w:cs="Arial"/>
          <w:sz w:val="20"/>
          <w:szCs w:val="20"/>
        </w:rPr>
        <w:t>:</w:t>
      </w:r>
      <w:r w:rsidR="0072091D" w:rsidRPr="004B6A1B">
        <w:rPr>
          <w:rFonts w:ascii="Arial" w:hAnsi="Arial" w:cs="Arial"/>
          <w:sz w:val="20"/>
          <w:szCs w:val="20"/>
        </w:rPr>
        <w:t xml:space="preserve"> </w:t>
      </w:r>
    </w:p>
    <w:p w14:paraId="4BA0A63C" w14:textId="77777777" w:rsidR="0072091D" w:rsidRPr="004B6A1B" w:rsidRDefault="000165DB" w:rsidP="004B6A1B">
      <w:pPr>
        <w:autoSpaceDE w:val="0"/>
        <w:autoSpaceDN w:val="0"/>
        <w:adjustRightInd w:val="0"/>
        <w:spacing w:after="56" w:line="276" w:lineRule="auto"/>
        <w:ind w:left="284" w:right="141" w:hanging="284"/>
        <w:jc w:val="both"/>
        <w:rPr>
          <w:rFonts w:ascii="Arial" w:hAnsi="Arial"/>
          <w:color w:val="000000"/>
        </w:rPr>
      </w:pPr>
      <w:r w:rsidRPr="004B6A1B">
        <w:rPr>
          <w:rFonts w:ascii="Arial" w:hAnsi="Arial"/>
          <w:color w:val="000000"/>
        </w:rPr>
        <w:t xml:space="preserve"> -   </w:t>
      </w:r>
      <w:r w:rsidR="0072091D" w:rsidRPr="004B6A1B">
        <w:rPr>
          <w:rFonts w:ascii="Arial" w:hAnsi="Arial"/>
          <w:color w:val="000000"/>
        </w:rPr>
        <w:t>art. 207 ust. 4 ustawy z dnia 27 sierpnia 2009 r. o finansach publicznych;</w:t>
      </w:r>
    </w:p>
    <w:p w14:paraId="6D1626C2" w14:textId="77777777" w:rsidR="0072091D" w:rsidRPr="004B6A1B" w:rsidRDefault="000165DB" w:rsidP="004B6A1B">
      <w:pPr>
        <w:autoSpaceDE w:val="0"/>
        <w:autoSpaceDN w:val="0"/>
        <w:adjustRightInd w:val="0"/>
        <w:spacing w:line="276" w:lineRule="auto"/>
        <w:ind w:left="284" w:right="141" w:hanging="284"/>
        <w:jc w:val="both"/>
        <w:rPr>
          <w:rFonts w:ascii="Arial" w:hAnsi="Arial"/>
          <w:color w:val="000000"/>
        </w:rPr>
      </w:pPr>
      <w:r w:rsidRPr="004B6A1B">
        <w:rPr>
          <w:rFonts w:ascii="Arial" w:hAnsi="Arial"/>
          <w:color w:val="000000"/>
        </w:rPr>
        <w:t xml:space="preserve"> -   </w:t>
      </w:r>
      <w:r w:rsidR="0072091D" w:rsidRPr="004B6A1B">
        <w:rPr>
          <w:rFonts w:ascii="Arial" w:hAnsi="Arial"/>
          <w:color w:val="000000"/>
        </w:rPr>
        <w:t>art. 12 ust. 1 pkt 1 ustawy z dnia 15 czerwca 2012 r. o skutkach powierzania wykonywania pracy cudzoziemcom przebywającym wbrew przepisom na terytorium Rzeczypospolitej Polskiej;</w:t>
      </w:r>
    </w:p>
    <w:p w14:paraId="05D9D96A" w14:textId="77777777" w:rsidR="0072091D" w:rsidRPr="004B6A1B" w:rsidRDefault="000165DB" w:rsidP="004B6A1B">
      <w:pPr>
        <w:pStyle w:val="Default"/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4B6A1B">
        <w:rPr>
          <w:rFonts w:ascii="Arial" w:hAnsi="Arial" w:cs="Arial"/>
          <w:sz w:val="20"/>
          <w:szCs w:val="20"/>
          <w:lang w:eastAsia="pl-PL"/>
        </w:rPr>
        <w:t xml:space="preserve"> -  </w:t>
      </w:r>
      <w:r w:rsidR="0072091D" w:rsidRPr="004B6A1B">
        <w:rPr>
          <w:rFonts w:ascii="Arial" w:hAnsi="Arial" w:cs="Arial"/>
          <w:sz w:val="20"/>
          <w:szCs w:val="20"/>
          <w:lang w:eastAsia="pl-PL"/>
        </w:rPr>
        <w:t>art. 9 ust. 1 pkt 2a ustawy z dnia 28 października 2002 r. o odpowiedzialności podmiotów zbiorowych za czyny zabronione pod groźbą kary;</w:t>
      </w:r>
    </w:p>
    <w:p w14:paraId="11767195" w14:textId="77777777" w:rsidR="0072091D" w:rsidRPr="004B6A1B" w:rsidRDefault="00C624E3" w:rsidP="004B6A1B">
      <w:pPr>
        <w:pStyle w:val="Default"/>
        <w:numPr>
          <w:ilvl w:val="0"/>
          <w:numId w:val="6"/>
        </w:numPr>
        <w:spacing w:after="18" w:line="276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 w:rsidRPr="004B6A1B">
        <w:rPr>
          <w:rFonts w:ascii="Arial" w:hAnsi="Arial" w:cs="Arial"/>
          <w:sz w:val="20"/>
          <w:szCs w:val="20"/>
        </w:rPr>
        <w:t>w</w:t>
      </w:r>
      <w:r w:rsidR="0072091D" w:rsidRPr="004B6A1B">
        <w:rPr>
          <w:rFonts w:ascii="Arial" w:hAnsi="Arial" w:cs="Arial"/>
          <w:sz w:val="20"/>
          <w:szCs w:val="20"/>
        </w:rPr>
        <w:t xml:space="preserve">yrażam/y zgodę na przetwarzanie moich/naszych danych osobowych wyłącznie do celów przeprowadzenia niniejszej procedury konkursowej na wybór Partnerów (zgodnie z art. 6 ust. </w:t>
      </w:r>
      <w:r w:rsidR="00C00D5B" w:rsidRPr="004B6A1B">
        <w:rPr>
          <w:rFonts w:ascii="Arial" w:hAnsi="Arial" w:cs="Arial"/>
          <w:sz w:val="20"/>
          <w:szCs w:val="20"/>
        </w:rPr>
        <w:t xml:space="preserve">                  </w:t>
      </w:r>
      <w:r w:rsidR="0072091D" w:rsidRPr="004B6A1B">
        <w:rPr>
          <w:rFonts w:ascii="Arial" w:hAnsi="Arial" w:cs="Arial"/>
          <w:sz w:val="20"/>
          <w:szCs w:val="20"/>
        </w:rPr>
        <w:t xml:space="preserve">1 lit. a Rozporządzenia Parlamentu Europejskiego i Rady (UE) 2016/679 z dnia 27 kwietnia 2016 r. w sprawie ochrony osób fizycznych w związku z przetwarzaniem danych osobowych </w:t>
      </w:r>
      <w:r w:rsidR="00C00D5B" w:rsidRPr="004B6A1B">
        <w:rPr>
          <w:rFonts w:ascii="Arial" w:hAnsi="Arial" w:cs="Arial"/>
          <w:sz w:val="20"/>
          <w:szCs w:val="20"/>
        </w:rPr>
        <w:t xml:space="preserve">                             </w:t>
      </w:r>
      <w:r w:rsidR="0072091D" w:rsidRPr="004B6A1B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o ochronie danych); </w:t>
      </w:r>
    </w:p>
    <w:p w14:paraId="07F00BD7" w14:textId="77777777" w:rsidR="002C23A9" w:rsidRPr="004B6A1B" w:rsidRDefault="00C624E3" w:rsidP="004B6A1B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lastRenderedPageBreak/>
        <w:t>w</w:t>
      </w:r>
      <w:r w:rsidR="002C23A9" w:rsidRPr="004B6A1B">
        <w:rPr>
          <w:rFonts w:ascii="Arial" w:hAnsi="Arial"/>
          <w:lang w:eastAsia="en-US"/>
        </w:rPr>
        <w:t xml:space="preserve">obec </w:t>
      </w:r>
      <w:r w:rsidR="008528CB" w:rsidRPr="004B6A1B">
        <w:rPr>
          <w:rFonts w:ascii="Arial" w:hAnsi="Arial"/>
          <w:lang w:eastAsia="en-US"/>
        </w:rPr>
        <w:t>podmiotowi</w:t>
      </w:r>
      <w:r w:rsidR="002C23A9" w:rsidRPr="004B6A1B">
        <w:rPr>
          <w:rFonts w:ascii="Arial" w:hAnsi="Arial"/>
          <w:lang w:eastAsia="en-US"/>
        </w:rPr>
        <w:t>, którą reprezentuj</w:t>
      </w:r>
      <w:r w:rsidR="007E290C" w:rsidRPr="004B6A1B">
        <w:rPr>
          <w:rFonts w:ascii="Arial" w:hAnsi="Arial"/>
          <w:lang w:eastAsia="en-US"/>
        </w:rPr>
        <w:t>ę/jemy</w:t>
      </w:r>
      <w:r w:rsidR="002C23A9" w:rsidRPr="004B6A1B">
        <w:rPr>
          <w:rFonts w:ascii="Arial" w:hAnsi="Arial"/>
          <w:lang w:eastAsia="en-US"/>
        </w:rPr>
        <w:t xml:space="preserve"> nie otwarto postępowania likwidacyjnego, ani nie ogłoszono upadłości, w tym również nie oddalono wniosku o ogłoszenie upadłości z powodu braku majątku wystarczającego na zaspokojenie kosztów postępowania upadłościowego</w:t>
      </w:r>
      <w:r w:rsidRPr="004B6A1B">
        <w:rPr>
          <w:rFonts w:ascii="Arial" w:hAnsi="Arial"/>
          <w:lang w:eastAsia="en-US"/>
        </w:rPr>
        <w:t>;</w:t>
      </w:r>
    </w:p>
    <w:p w14:paraId="1F02FF1D" w14:textId="77777777" w:rsidR="002C23A9" w:rsidRDefault="00C624E3" w:rsidP="004B6A1B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>p</w:t>
      </w:r>
      <w:r w:rsidR="002C23A9" w:rsidRPr="004B6A1B">
        <w:rPr>
          <w:rFonts w:ascii="Arial" w:hAnsi="Arial"/>
          <w:lang w:eastAsia="en-US"/>
        </w:rPr>
        <w:t>odmiot, który reprezentuj</w:t>
      </w:r>
      <w:r w:rsidR="007E290C" w:rsidRPr="004B6A1B">
        <w:rPr>
          <w:rFonts w:ascii="Arial" w:hAnsi="Arial"/>
          <w:lang w:eastAsia="en-US"/>
        </w:rPr>
        <w:t>ę/jemy</w:t>
      </w:r>
      <w:r w:rsidR="002C23A9" w:rsidRPr="004B6A1B">
        <w:rPr>
          <w:rFonts w:ascii="Arial" w:hAnsi="Arial"/>
          <w:lang w:eastAsia="en-US"/>
        </w:rPr>
        <w:t xml:space="preserve"> nie zalega z uiszczeniem podatków, opłat, składek </w:t>
      </w:r>
      <w:r w:rsidR="000165DB" w:rsidRPr="004B6A1B">
        <w:rPr>
          <w:rFonts w:ascii="Arial" w:hAnsi="Arial"/>
          <w:lang w:eastAsia="en-US"/>
        </w:rPr>
        <w:t xml:space="preserve">                                  </w:t>
      </w:r>
      <w:r w:rsidR="002C23A9" w:rsidRPr="004B6A1B">
        <w:rPr>
          <w:rFonts w:ascii="Arial" w:hAnsi="Arial"/>
          <w:lang w:eastAsia="en-US"/>
        </w:rPr>
        <w:t>na ubezpieczenie społeczne</w:t>
      </w:r>
      <w:r w:rsidRPr="004B6A1B">
        <w:rPr>
          <w:rFonts w:ascii="Arial" w:hAnsi="Arial"/>
          <w:lang w:eastAsia="en-US"/>
        </w:rPr>
        <w:t>.</w:t>
      </w:r>
    </w:p>
    <w:p w14:paraId="5101C45D" w14:textId="77777777" w:rsidR="009B5D3C" w:rsidRPr="00923BC8" w:rsidRDefault="009B5D3C" w:rsidP="009B5D3C">
      <w:pPr>
        <w:spacing w:line="276" w:lineRule="auto"/>
        <w:ind w:left="284"/>
        <w:jc w:val="both"/>
        <w:rPr>
          <w:rFonts w:ascii="Arial" w:hAnsi="Arial"/>
          <w:lang w:eastAsia="en-US"/>
        </w:rPr>
      </w:pPr>
    </w:p>
    <w:p w14:paraId="4BD712E7" w14:textId="77777777" w:rsidR="008528CB" w:rsidRPr="004B6A1B" w:rsidRDefault="0072091D" w:rsidP="004B6A1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/>
          <w:b/>
          <w:lang w:eastAsia="en-US"/>
        </w:rPr>
      </w:pPr>
      <w:r w:rsidRPr="004B6A1B">
        <w:rPr>
          <w:rFonts w:ascii="Arial" w:hAnsi="Arial"/>
          <w:b/>
          <w:lang w:eastAsia="en-US"/>
        </w:rPr>
        <w:t>Oświadczenie dotycząc</w:t>
      </w:r>
      <w:r w:rsidR="00E33620" w:rsidRPr="004B6A1B">
        <w:rPr>
          <w:rFonts w:ascii="Arial" w:hAnsi="Arial"/>
          <w:b/>
          <w:lang w:eastAsia="en-US"/>
        </w:rPr>
        <w:t>e</w:t>
      </w:r>
      <w:r w:rsidRPr="004B6A1B">
        <w:rPr>
          <w:rFonts w:ascii="Arial" w:hAnsi="Arial"/>
          <w:b/>
          <w:lang w:eastAsia="en-US"/>
        </w:rPr>
        <w:t xml:space="preserve"> kwalifikowalności podatku VAT:</w:t>
      </w:r>
    </w:p>
    <w:p w14:paraId="14FD1012" w14:textId="77777777" w:rsidR="0003107E" w:rsidRPr="004B6A1B" w:rsidRDefault="008528CB" w:rsidP="004B6A1B">
      <w:pPr>
        <w:spacing w:line="276" w:lineRule="auto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>O</w:t>
      </w:r>
      <w:r w:rsidR="0072091D" w:rsidRPr="004B6A1B">
        <w:rPr>
          <w:rFonts w:ascii="Arial" w:hAnsi="Arial"/>
          <w:lang w:eastAsia="en-US"/>
        </w:rPr>
        <w:t>świadczam</w:t>
      </w:r>
      <w:r w:rsidRPr="004B6A1B">
        <w:rPr>
          <w:rFonts w:ascii="Arial" w:hAnsi="Arial"/>
          <w:lang w:eastAsia="en-US"/>
        </w:rPr>
        <w:t>/my</w:t>
      </w:r>
      <w:r w:rsidR="0072091D" w:rsidRPr="004B6A1B">
        <w:rPr>
          <w:rFonts w:ascii="Arial" w:hAnsi="Arial"/>
          <w:lang w:eastAsia="en-US"/>
        </w:rPr>
        <w:t>, że</w:t>
      </w:r>
      <w:r w:rsidR="0072091D" w:rsidRPr="004B6A1B">
        <w:rPr>
          <w:rFonts w:ascii="Arial" w:hAnsi="Arial"/>
          <w:vertAlign w:val="superscript"/>
          <w:lang w:eastAsia="en-US"/>
        </w:rPr>
        <w:footnoteReference w:id="1"/>
      </w:r>
      <w:r w:rsidR="0072091D" w:rsidRPr="004B6A1B">
        <w:rPr>
          <w:rFonts w:ascii="Arial" w:hAnsi="Arial"/>
          <w:lang w:eastAsia="en-US"/>
        </w:rPr>
        <w:t>:</w:t>
      </w:r>
    </w:p>
    <w:p w14:paraId="4B5E4872" w14:textId="77777777" w:rsidR="0072091D" w:rsidRPr="004B6A1B" w:rsidRDefault="000165DB" w:rsidP="004B6A1B">
      <w:pPr>
        <w:spacing w:line="276" w:lineRule="auto"/>
        <w:ind w:left="142" w:hanging="142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 xml:space="preserve">- </w:t>
      </w:r>
      <w:r w:rsidR="0072091D" w:rsidRPr="004B6A1B">
        <w:rPr>
          <w:rFonts w:ascii="Arial" w:hAnsi="Arial"/>
          <w:lang w:eastAsia="en-US"/>
        </w:rPr>
        <w:t>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podatku;</w:t>
      </w:r>
    </w:p>
    <w:p w14:paraId="7B0E294F" w14:textId="77777777" w:rsidR="0072091D" w:rsidRPr="004B6A1B" w:rsidRDefault="000165DB" w:rsidP="004B6A1B">
      <w:pPr>
        <w:spacing w:line="276" w:lineRule="auto"/>
        <w:ind w:left="142" w:hanging="142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 xml:space="preserve">- </w:t>
      </w:r>
      <w:r w:rsidR="0072091D" w:rsidRPr="004B6A1B">
        <w:rPr>
          <w:rFonts w:ascii="Arial" w:hAnsi="Arial"/>
          <w:lang w:eastAsia="en-US"/>
        </w:rPr>
        <w:t>nie mam prawnej możliwoś</w:t>
      </w:r>
      <w:r w:rsidR="0052475F" w:rsidRPr="004B6A1B">
        <w:rPr>
          <w:rFonts w:ascii="Arial" w:hAnsi="Arial"/>
          <w:lang w:eastAsia="en-US"/>
        </w:rPr>
        <w:t>ci</w:t>
      </w:r>
      <w:r w:rsidR="00C624E3" w:rsidRPr="004B6A1B">
        <w:rPr>
          <w:rFonts w:ascii="Arial" w:hAnsi="Arial"/>
          <w:u w:val="single"/>
          <w:lang w:eastAsia="en-US"/>
        </w:rPr>
        <w:t xml:space="preserve"> </w:t>
      </w:r>
      <w:r w:rsidR="0072091D" w:rsidRPr="004B6A1B">
        <w:rPr>
          <w:rFonts w:ascii="Arial" w:hAnsi="Arial"/>
          <w:u w:val="single"/>
          <w:lang w:eastAsia="en-US"/>
        </w:rPr>
        <w:t>częściowego</w:t>
      </w:r>
      <w:r w:rsidR="0072091D" w:rsidRPr="004B6A1B">
        <w:rPr>
          <w:rFonts w:ascii="Arial" w:hAnsi="Arial"/>
          <w:lang w:eastAsia="en-US"/>
        </w:rPr>
        <w:t xml:space="preserve"> odzyskania lub odliczenia poniesionego ostatecznie kosztu podatku VAT i w związku z tym wnioskuję o refundację tej części poniesionego w ramach projektu podatku VAT.</w:t>
      </w:r>
      <w:r w:rsidR="00392655" w:rsidRPr="004B6A1B">
        <w:rPr>
          <w:rFonts w:ascii="Arial" w:hAnsi="Arial"/>
          <w:lang w:eastAsia="en-US"/>
        </w:rPr>
        <w:t xml:space="preserve"> </w:t>
      </w:r>
      <w:r w:rsidR="0072091D" w:rsidRPr="004B6A1B">
        <w:rPr>
          <w:rFonts w:ascii="Arial" w:hAnsi="Arial"/>
          <w:lang w:eastAsia="en-US"/>
        </w:rPr>
        <w:t>Jednocześnie zobowiązuje się do zwrotu zrefundowanej w ramach projektu części poniesionego podatku VAT, jeżeli zaistnieją przesłanki umożliwiające odzyskanie lub odliczenie tego podatku</w:t>
      </w:r>
      <w:r w:rsidR="00C624E3" w:rsidRPr="004B6A1B">
        <w:rPr>
          <w:rFonts w:ascii="Arial" w:hAnsi="Arial"/>
          <w:lang w:eastAsia="en-US"/>
        </w:rPr>
        <w:t>;</w:t>
      </w:r>
    </w:p>
    <w:p w14:paraId="6953AB1E" w14:textId="77777777" w:rsidR="0072091D" w:rsidRPr="004B6A1B" w:rsidRDefault="000165DB" w:rsidP="004B6A1B">
      <w:pPr>
        <w:spacing w:line="276" w:lineRule="auto"/>
        <w:ind w:left="142" w:hanging="142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 xml:space="preserve">- </w:t>
      </w:r>
      <w:r w:rsidR="0072091D" w:rsidRPr="004B6A1B">
        <w:rPr>
          <w:rFonts w:ascii="Arial" w:hAnsi="Arial"/>
          <w:lang w:eastAsia="en-US"/>
        </w:rPr>
        <w:t>nie mam prawnej możliwości odzyskania lub odliczenia poniesionego ostatecznie kosztu podatku VAT, jednak nie wnioskuję oraz nie będę w przyszłości wnioskować o refundację jakiejkolwiek części poniesionego w ramach projektu podatku VAT</w:t>
      </w:r>
      <w:r w:rsidR="00C624E3" w:rsidRPr="004B6A1B">
        <w:rPr>
          <w:rFonts w:ascii="Arial" w:hAnsi="Arial"/>
          <w:lang w:eastAsia="en-US"/>
        </w:rPr>
        <w:t>;</w:t>
      </w:r>
    </w:p>
    <w:p w14:paraId="49D87BA2" w14:textId="77777777" w:rsidR="0072091D" w:rsidRPr="004B6A1B" w:rsidRDefault="000165DB" w:rsidP="004B6A1B">
      <w:pPr>
        <w:spacing w:line="276" w:lineRule="auto"/>
        <w:ind w:left="142" w:hanging="142"/>
        <w:jc w:val="both"/>
        <w:rPr>
          <w:rFonts w:ascii="Arial" w:hAnsi="Arial"/>
          <w:lang w:eastAsia="en-US"/>
        </w:rPr>
      </w:pPr>
      <w:r w:rsidRPr="004B6A1B">
        <w:rPr>
          <w:rFonts w:ascii="Arial" w:hAnsi="Arial"/>
          <w:lang w:eastAsia="en-US"/>
        </w:rPr>
        <w:t xml:space="preserve">- </w:t>
      </w:r>
      <w:r w:rsidR="0072091D" w:rsidRPr="004B6A1B">
        <w:rPr>
          <w:rFonts w:ascii="Arial" w:hAnsi="Arial"/>
          <w:lang w:eastAsia="en-US"/>
        </w:rPr>
        <w:t>będę mógł odzyskać lub odliczyć koszt podatku VAT poniesionego w związku z realizacją działań objętych wnioskiem.</w:t>
      </w:r>
    </w:p>
    <w:p w14:paraId="110BD89C" w14:textId="77777777" w:rsidR="0003107E" w:rsidRPr="004B6A1B" w:rsidRDefault="0003107E" w:rsidP="004B6A1B">
      <w:pPr>
        <w:spacing w:line="276" w:lineRule="auto"/>
        <w:jc w:val="both"/>
        <w:rPr>
          <w:rFonts w:ascii="Arial" w:hAnsi="Arial"/>
          <w:lang w:eastAsia="en-US"/>
        </w:rPr>
      </w:pPr>
    </w:p>
    <w:p w14:paraId="0E819B96" w14:textId="77777777" w:rsidR="0003107E" w:rsidRPr="00FE3546" w:rsidRDefault="0003107E" w:rsidP="0072091D">
      <w:pPr>
        <w:ind w:left="720" w:hanging="360"/>
        <w:jc w:val="both"/>
        <w:rPr>
          <w:rFonts w:ascii="Arial" w:hAnsi="Arial"/>
          <w:lang w:eastAsia="en-US"/>
        </w:rPr>
      </w:pPr>
    </w:p>
    <w:p w14:paraId="1D3A84D6" w14:textId="77777777" w:rsidR="0003107E" w:rsidRPr="000165DB" w:rsidRDefault="0003107E" w:rsidP="000165DB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/>
          <w:b/>
          <w:bCs/>
          <w:lang w:eastAsia="en-US"/>
        </w:rPr>
      </w:pPr>
      <w:r w:rsidRPr="000165DB">
        <w:rPr>
          <w:rFonts w:ascii="Arial" w:hAnsi="Arial"/>
          <w:b/>
          <w:bCs/>
          <w:lang w:eastAsia="en-US"/>
        </w:rPr>
        <w:t>Załączniki:</w:t>
      </w:r>
    </w:p>
    <w:p w14:paraId="6906DA2F" w14:textId="77777777" w:rsidR="0003107E" w:rsidRPr="00FE3546" w:rsidRDefault="0003107E" w:rsidP="0072091D">
      <w:pPr>
        <w:ind w:left="720" w:hanging="360"/>
        <w:jc w:val="both"/>
        <w:rPr>
          <w:rFonts w:ascii="Arial" w:hAnsi="Arial"/>
          <w:lang w:eastAsia="en-US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1D162C" w:rsidRPr="00FE3546" w14:paraId="185472EA" w14:textId="77777777" w:rsidTr="000165DB">
        <w:tc>
          <w:tcPr>
            <w:tcW w:w="8188" w:type="dxa"/>
          </w:tcPr>
          <w:p w14:paraId="46ED321D" w14:textId="77777777" w:rsidR="001D162C" w:rsidRPr="00FE3546" w:rsidRDefault="000165DB" w:rsidP="000165DB">
            <w:pPr>
              <w:spacing w:line="27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Style w:val="Teksttreci"/>
                <w:sz w:val="20"/>
                <w:szCs w:val="20"/>
              </w:rPr>
              <w:t>A</w:t>
            </w:r>
            <w:r w:rsidR="001D162C" w:rsidRPr="00FE3546">
              <w:rPr>
                <w:rStyle w:val="Teksttreci"/>
                <w:sz w:val="20"/>
                <w:szCs w:val="20"/>
              </w:rPr>
              <w:t>ktualny wypis z KRS lub oświadczenia (ważne 3 miesiące od daty uzyskania) lub innego równoważnego dokumentu potwierdzającego formę prawną i organizacyjną oraz umocowanie osób go reprezentujących</w:t>
            </w:r>
          </w:p>
        </w:tc>
        <w:tc>
          <w:tcPr>
            <w:tcW w:w="1134" w:type="dxa"/>
            <w:vAlign w:val="center"/>
          </w:tcPr>
          <w:p w14:paraId="14A851BD" w14:textId="77777777" w:rsidR="001D162C" w:rsidRPr="00FE3546" w:rsidRDefault="001D162C" w:rsidP="00375037">
            <w:pPr>
              <w:jc w:val="center"/>
              <w:rPr>
                <w:rFonts w:ascii="Arial" w:hAnsi="Arial"/>
                <w:lang w:eastAsia="en-US"/>
              </w:rPr>
            </w:pPr>
            <w:r w:rsidRPr="00FE3546">
              <w:rPr>
                <w:rStyle w:val="Teksttreci"/>
                <w:sz w:val="20"/>
                <w:szCs w:val="20"/>
              </w:rPr>
              <w:t>TAK/NIE</w:t>
            </w:r>
          </w:p>
        </w:tc>
      </w:tr>
      <w:tr w:rsidR="001D162C" w:rsidRPr="00FE3546" w14:paraId="49BAE2D3" w14:textId="77777777" w:rsidTr="00C00D5B">
        <w:trPr>
          <w:trHeight w:val="521"/>
        </w:trPr>
        <w:tc>
          <w:tcPr>
            <w:tcW w:w="8188" w:type="dxa"/>
          </w:tcPr>
          <w:p w14:paraId="7AC937C5" w14:textId="77777777" w:rsidR="001D162C" w:rsidRPr="00FE3546" w:rsidRDefault="000165DB" w:rsidP="000165DB">
            <w:pPr>
              <w:spacing w:line="27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Style w:val="Teksttreci"/>
                <w:sz w:val="20"/>
                <w:szCs w:val="20"/>
              </w:rPr>
              <w:t>S</w:t>
            </w:r>
            <w:r w:rsidR="001D162C" w:rsidRPr="00FE3546">
              <w:rPr>
                <w:rStyle w:val="Teksttreci"/>
                <w:sz w:val="20"/>
                <w:szCs w:val="20"/>
              </w:rPr>
              <w:t>tatut (jeżeli dotyczy)</w:t>
            </w:r>
          </w:p>
        </w:tc>
        <w:tc>
          <w:tcPr>
            <w:tcW w:w="1134" w:type="dxa"/>
            <w:vAlign w:val="center"/>
          </w:tcPr>
          <w:p w14:paraId="146D8CAF" w14:textId="77777777" w:rsidR="001D162C" w:rsidRPr="00FE3546" w:rsidRDefault="001D162C" w:rsidP="00375037">
            <w:pPr>
              <w:jc w:val="center"/>
              <w:rPr>
                <w:rFonts w:ascii="Arial" w:hAnsi="Arial"/>
                <w:lang w:eastAsia="en-US"/>
              </w:rPr>
            </w:pPr>
            <w:r w:rsidRPr="00FE3546">
              <w:rPr>
                <w:rStyle w:val="Teksttreci"/>
                <w:sz w:val="20"/>
                <w:szCs w:val="20"/>
              </w:rPr>
              <w:t>TAK/NIE</w:t>
            </w:r>
          </w:p>
        </w:tc>
      </w:tr>
      <w:tr w:rsidR="001D162C" w:rsidRPr="00FE3546" w14:paraId="7428169A" w14:textId="77777777" w:rsidTr="000165DB">
        <w:tc>
          <w:tcPr>
            <w:tcW w:w="8188" w:type="dxa"/>
          </w:tcPr>
          <w:p w14:paraId="219C9CE9" w14:textId="77777777" w:rsidR="001D162C" w:rsidRPr="00FE3546" w:rsidRDefault="000165DB" w:rsidP="000165DB">
            <w:pPr>
              <w:spacing w:line="27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Style w:val="Teksttreci"/>
                <w:sz w:val="20"/>
                <w:szCs w:val="20"/>
              </w:rPr>
              <w:t>P</w:t>
            </w:r>
            <w:r w:rsidR="001D162C" w:rsidRPr="00FE3546">
              <w:rPr>
                <w:rStyle w:val="Teksttreci"/>
                <w:sz w:val="20"/>
                <w:szCs w:val="20"/>
              </w:rPr>
              <w:t>ełnomocnictwo do reprezentacji (jeśli dotyczy) i nie wynika z Krajowego Rejestru Sądowego lub innego ogólnie dostępnego Rejestru</w:t>
            </w:r>
          </w:p>
        </w:tc>
        <w:tc>
          <w:tcPr>
            <w:tcW w:w="1134" w:type="dxa"/>
            <w:vAlign w:val="center"/>
          </w:tcPr>
          <w:p w14:paraId="103C4B79" w14:textId="77777777" w:rsidR="001D162C" w:rsidRPr="00FE3546" w:rsidRDefault="001D162C" w:rsidP="00375037">
            <w:pPr>
              <w:jc w:val="center"/>
              <w:rPr>
                <w:rFonts w:ascii="Arial" w:hAnsi="Arial"/>
                <w:lang w:eastAsia="en-US"/>
              </w:rPr>
            </w:pPr>
            <w:r w:rsidRPr="00FE3546">
              <w:rPr>
                <w:rStyle w:val="Teksttreci"/>
                <w:sz w:val="20"/>
                <w:szCs w:val="20"/>
              </w:rPr>
              <w:t>TAK/NIE</w:t>
            </w:r>
          </w:p>
        </w:tc>
      </w:tr>
      <w:tr w:rsidR="001D162C" w:rsidRPr="00FE3546" w14:paraId="712475E8" w14:textId="77777777" w:rsidTr="000165DB">
        <w:trPr>
          <w:trHeight w:val="635"/>
        </w:trPr>
        <w:tc>
          <w:tcPr>
            <w:tcW w:w="8188" w:type="dxa"/>
          </w:tcPr>
          <w:p w14:paraId="40F8143F" w14:textId="77777777" w:rsidR="001D162C" w:rsidRPr="00FE3546" w:rsidRDefault="00772390" w:rsidP="000165DB">
            <w:pPr>
              <w:spacing w:line="276" w:lineRule="auto"/>
              <w:jc w:val="both"/>
              <w:rPr>
                <w:rStyle w:val="Teksttreci"/>
                <w:sz w:val="20"/>
                <w:szCs w:val="20"/>
              </w:rPr>
            </w:pPr>
            <w:r>
              <w:rPr>
                <w:rStyle w:val="Teksttreci"/>
                <w:sz w:val="20"/>
                <w:szCs w:val="20"/>
              </w:rPr>
              <w:t>Certyfikat dostępności</w:t>
            </w:r>
          </w:p>
          <w:p w14:paraId="082D89EF" w14:textId="77777777" w:rsidR="001D162C" w:rsidRPr="00FE3546" w:rsidRDefault="001D162C" w:rsidP="000165DB">
            <w:pPr>
              <w:spacing w:line="276" w:lineRule="auto"/>
              <w:jc w:val="both"/>
              <w:rPr>
                <w:rStyle w:val="Teksttrec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114F85" w14:textId="77777777" w:rsidR="001D162C" w:rsidRPr="00FE3546" w:rsidRDefault="001D162C" w:rsidP="00375037">
            <w:pPr>
              <w:jc w:val="center"/>
              <w:rPr>
                <w:rStyle w:val="Teksttreci"/>
                <w:sz w:val="20"/>
                <w:szCs w:val="20"/>
              </w:rPr>
            </w:pPr>
            <w:r w:rsidRPr="00FE3546">
              <w:rPr>
                <w:rStyle w:val="Teksttreci"/>
                <w:sz w:val="20"/>
                <w:szCs w:val="20"/>
              </w:rPr>
              <w:t>TAK/NIE</w:t>
            </w:r>
          </w:p>
        </w:tc>
      </w:tr>
      <w:tr w:rsidR="00772390" w:rsidRPr="00FE3546" w14:paraId="15AF0E87" w14:textId="77777777" w:rsidTr="007559AE">
        <w:trPr>
          <w:trHeight w:val="635"/>
        </w:trPr>
        <w:tc>
          <w:tcPr>
            <w:tcW w:w="8188" w:type="dxa"/>
          </w:tcPr>
          <w:p w14:paraId="1ECC4842" w14:textId="77777777" w:rsidR="00772390" w:rsidRPr="00FE3546" w:rsidRDefault="00772390" w:rsidP="007559AE">
            <w:pPr>
              <w:spacing w:line="276" w:lineRule="auto"/>
              <w:jc w:val="both"/>
              <w:rPr>
                <w:rStyle w:val="Teksttreci"/>
                <w:sz w:val="20"/>
                <w:szCs w:val="20"/>
              </w:rPr>
            </w:pPr>
            <w:r>
              <w:rPr>
                <w:rStyle w:val="Teksttreci"/>
                <w:sz w:val="20"/>
                <w:szCs w:val="20"/>
              </w:rPr>
              <w:t>I</w:t>
            </w:r>
            <w:r w:rsidRPr="00FE3546">
              <w:rPr>
                <w:rStyle w:val="Teksttreci"/>
                <w:sz w:val="20"/>
                <w:szCs w:val="20"/>
              </w:rPr>
              <w:t xml:space="preserve">nne: </w:t>
            </w:r>
          </w:p>
          <w:p w14:paraId="1DFCD2F0" w14:textId="77777777" w:rsidR="00772390" w:rsidRPr="00FE3546" w:rsidRDefault="00772390" w:rsidP="007559AE">
            <w:pPr>
              <w:spacing w:line="276" w:lineRule="auto"/>
              <w:jc w:val="both"/>
              <w:rPr>
                <w:rStyle w:val="Teksttrec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34F531" w14:textId="77777777" w:rsidR="00772390" w:rsidRPr="00FE3546" w:rsidRDefault="00772390" w:rsidP="007559AE">
            <w:pPr>
              <w:jc w:val="center"/>
              <w:rPr>
                <w:rStyle w:val="Teksttreci"/>
                <w:sz w:val="20"/>
                <w:szCs w:val="20"/>
              </w:rPr>
            </w:pPr>
            <w:r w:rsidRPr="00FE3546">
              <w:rPr>
                <w:rStyle w:val="Teksttreci"/>
                <w:sz w:val="20"/>
                <w:szCs w:val="20"/>
              </w:rPr>
              <w:t>TAK/NIE</w:t>
            </w:r>
          </w:p>
        </w:tc>
      </w:tr>
    </w:tbl>
    <w:p w14:paraId="77CD0D95" w14:textId="77777777" w:rsidR="001D162C" w:rsidRPr="00C624E3" w:rsidRDefault="001D162C" w:rsidP="0072091D">
      <w:pPr>
        <w:ind w:left="720" w:hanging="36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08F0458" w14:textId="77777777" w:rsidR="00042CC5" w:rsidRDefault="00042CC5" w:rsidP="00F943A2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9A65725" w14:textId="77777777" w:rsidR="00C00D5B" w:rsidRDefault="00C00D5B" w:rsidP="00F943A2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D6A029A" w14:textId="77777777" w:rsidR="00C00D5B" w:rsidRDefault="00C00D5B" w:rsidP="00F943A2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6F2B7D2" w14:textId="77777777" w:rsidR="00C00D5B" w:rsidRPr="00C624E3" w:rsidRDefault="00C00D5B" w:rsidP="00F943A2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82C003" w14:textId="77777777" w:rsidR="00042CC5" w:rsidRPr="00C624E3" w:rsidRDefault="00042CC5" w:rsidP="00E33620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B0D334A" w14:textId="77777777" w:rsidR="008528CB" w:rsidRPr="00FE3546" w:rsidRDefault="00FE3546" w:rsidP="00FE3546">
      <w:pPr>
        <w:jc w:val="both"/>
        <w:rPr>
          <w:rFonts w:ascii="Arial" w:hAnsi="Arial"/>
          <w:sz w:val="16"/>
          <w:szCs w:val="16"/>
          <w:lang w:eastAsia="en-US"/>
        </w:rPr>
      </w:pPr>
      <w:r>
        <w:rPr>
          <w:rFonts w:ascii="Arial" w:hAnsi="Arial"/>
          <w:sz w:val="16"/>
          <w:szCs w:val="16"/>
          <w:lang w:eastAsia="en-US"/>
        </w:rPr>
        <w:t>…….</w:t>
      </w:r>
      <w:r w:rsidR="008528CB" w:rsidRPr="00FE3546">
        <w:rPr>
          <w:rFonts w:ascii="Arial" w:hAnsi="Arial"/>
          <w:sz w:val="16"/>
          <w:szCs w:val="16"/>
          <w:lang w:eastAsia="en-US"/>
        </w:rPr>
        <w:t>......</w:t>
      </w:r>
      <w:r>
        <w:rPr>
          <w:rFonts w:ascii="Arial" w:hAnsi="Arial"/>
          <w:sz w:val="16"/>
          <w:szCs w:val="16"/>
          <w:lang w:eastAsia="en-US"/>
        </w:rPr>
        <w:t>...........................</w:t>
      </w:r>
      <w:r w:rsidR="008528CB" w:rsidRPr="00FE3546">
        <w:rPr>
          <w:rFonts w:ascii="Arial" w:hAnsi="Arial"/>
          <w:sz w:val="16"/>
          <w:szCs w:val="16"/>
          <w:lang w:eastAsia="en-US"/>
        </w:rPr>
        <w:t>.........................</w:t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F943A2" w:rsidRPr="00FE3546">
        <w:rPr>
          <w:rFonts w:ascii="Arial" w:hAnsi="Arial"/>
          <w:sz w:val="16"/>
          <w:szCs w:val="16"/>
          <w:lang w:eastAsia="en-US"/>
        </w:rPr>
        <w:t xml:space="preserve">           </w:t>
      </w:r>
      <w:r w:rsidR="00C624E3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>………</w:t>
      </w:r>
      <w:r w:rsidR="00E33620" w:rsidRPr="00FE3546">
        <w:rPr>
          <w:rFonts w:ascii="Arial" w:hAnsi="Arial"/>
          <w:sz w:val="16"/>
          <w:szCs w:val="16"/>
          <w:lang w:eastAsia="en-US"/>
        </w:rPr>
        <w:t>………</w:t>
      </w:r>
      <w:r>
        <w:rPr>
          <w:rFonts w:ascii="Arial" w:hAnsi="Arial"/>
          <w:sz w:val="16"/>
          <w:szCs w:val="16"/>
          <w:lang w:eastAsia="en-US"/>
        </w:rPr>
        <w:t>……</w:t>
      </w:r>
      <w:r w:rsidR="00E33620" w:rsidRPr="00FE3546">
        <w:rPr>
          <w:rFonts w:ascii="Arial" w:hAnsi="Arial"/>
          <w:sz w:val="16"/>
          <w:szCs w:val="16"/>
          <w:lang w:eastAsia="en-US"/>
        </w:rPr>
        <w:t>…………………………….</w:t>
      </w:r>
    </w:p>
    <w:p w14:paraId="447595EB" w14:textId="77777777" w:rsidR="008528CB" w:rsidRPr="00FE3546" w:rsidRDefault="00FE3546" w:rsidP="008528CB">
      <w:pPr>
        <w:ind w:left="720" w:hanging="360"/>
        <w:jc w:val="both"/>
        <w:rPr>
          <w:rFonts w:ascii="Arial" w:hAnsi="Arial"/>
          <w:sz w:val="16"/>
          <w:szCs w:val="16"/>
          <w:lang w:eastAsia="en-US"/>
        </w:rPr>
      </w:pPr>
      <w:r>
        <w:rPr>
          <w:rFonts w:ascii="Arial" w:hAnsi="Arial"/>
          <w:sz w:val="16"/>
          <w:szCs w:val="16"/>
          <w:lang w:eastAsia="en-US"/>
        </w:rPr>
        <w:t xml:space="preserve">      </w:t>
      </w:r>
      <w:r w:rsidR="008528CB" w:rsidRPr="00FE3546">
        <w:rPr>
          <w:rFonts w:ascii="Arial" w:hAnsi="Arial"/>
          <w:sz w:val="16"/>
          <w:szCs w:val="16"/>
          <w:lang w:eastAsia="en-US"/>
        </w:rPr>
        <w:t>miejscowość, data</w:t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 w:rsidR="008528CB" w:rsidRPr="00FE3546">
        <w:rPr>
          <w:rFonts w:ascii="Arial" w:hAnsi="Arial"/>
          <w:sz w:val="16"/>
          <w:szCs w:val="16"/>
          <w:lang w:eastAsia="en-US"/>
        </w:rPr>
        <w:tab/>
      </w:r>
      <w:r>
        <w:rPr>
          <w:rFonts w:ascii="Arial" w:hAnsi="Arial"/>
          <w:sz w:val="16"/>
          <w:szCs w:val="16"/>
          <w:lang w:eastAsia="en-US"/>
        </w:rPr>
        <w:t xml:space="preserve">                         </w:t>
      </w:r>
      <w:r w:rsidR="00F943A2" w:rsidRPr="00FE3546">
        <w:rPr>
          <w:rFonts w:ascii="Arial" w:hAnsi="Arial"/>
          <w:sz w:val="16"/>
          <w:szCs w:val="16"/>
          <w:lang w:eastAsia="en-US"/>
        </w:rPr>
        <w:t xml:space="preserve">  </w:t>
      </w:r>
      <w:r>
        <w:rPr>
          <w:rFonts w:ascii="Arial" w:hAnsi="Arial"/>
          <w:sz w:val="16"/>
          <w:szCs w:val="16"/>
          <w:lang w:eastAsia="en-US"/>
        </w:rPr>
        <w:t xml:space="preserve">  </w:t>
      </w:r>
      <w:r w:rsidR="00E33620" w:rsidRPr="00FE3546">
        <w:rPr>
          <w:rFonts w:ascii="Arial" w:hAnsi="Arial"/>
          <w:sz w:val="16"/>
          <w:szCs w:val="16"/>
          <w:lang w:eastAsia="en-US"/>
        </w:rPr>
        <w:t xml:space="preserve"> </w:t>
      </w:r>
      <w:r w:rsidR="008528CB" w:rsidRPr="00FE3546">
        <w:rPr>
          <w:rFonts w:ascii="Arial" w:hAnsi="Arial"/>
          <w:sz w:val="16"/>
          <w:szCs w:val="16"/>
          <w:lang w:eastAsia="en-US"/>
        </w:rPr>
        <w:t>pieczęć imienna i podpis</w:t>
      </w:r>
    </w:p>
    <w:p w14:paraId="6E0531E8" w14:textId="77777777" w:rsidR="008528CB" w:rsidRPr="00FE3546" w:rsidRDefault="00F943A2" w:rsidP="00E33620">
      <w:pPr>
        <w:ind w:left="3552" w:firstLine="696"/>
        <w:jc w:val="both"/>
        <w:rPr>
          <w:rFonts w:ascii="Arial" w:hAnsi="Arial"/>
          <w:sz w:val="16"/>
          <w:szCs w:val="16"/>
        </w:rPr>
      </w:pPr>
      <w:r w:rsidRPr="00FE3546">
        <w:rPr>
          <w:rFonts w:ascii="Arial" w:hAnsi="Arial"/>
          <w:sz w:val="16"/>
          <w:szCs w:val="16"/>
        </w:rPr>
        <w:t xml:space="preserve">     </w:t>
      </w:r>
      <w:r w:rsidR="00FE3546">
        <w:rPr>
          <w:rFonts w:ascii="Arial" w:hAnsi="Arial"/>
          <w:sz w:val="16"/>
          <w:szCs w:val="16"/>
        </w:rPr>
        <w:t xml:space="preserve">                              </w:t>
      </w:r>
      <w:r w:rsidR="008528CB" w:rsidRPr="00FE3546">
        <w:rPr>
          <w:rFonts w:ascii="Arial" w:hAnsi="Arial"/>
          <w:sz w:val="16"/>
          <w:szCs w:val="16"/>
        </w:rPr>
        <w:t>osoby upoważnionej lub czytelny podpi</w:t>
      </w:r>
      <w:r w:rsidR="00E33620" w:rsidRPr="00FE3546">
        <w:rPr>
          <w:rFonts w:ascii="Arial" w:hAnsi="Arial"/>
          <w:sz w:val="16"/>
          <w:szCs w:val="16"/>
        </w:rPr>
        <w:t>s</w:t>
      </w:r>
    </w:p>
    <w:p w14:paraId="585893CE" w14:textId="77777777" w:rsidR="004B1A12" w:rsidRPr="00FE3546" w:rsidRDefault="00C00D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sectPr w:rsidR="004B1A12" w:rsidRPr="00FE3546" w:rsidSect="00F42622">
      <w:footerReference w:type="default" r:id="rId9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DD15" w14:textId="77777777" w:rsidR="00872BAE" w:rsidRDefault="00872BAE" w:rsidP="0072091D">
      <w:r>
        <w:separator/>
      </w:r>
    </w:p>
  </w:endnote>
  <w:endnote w:type="continuationSeparator" w:id="0">
    <w:p w14:paraId="4B713578" w14:textId="77777777" w:rsidR="00872BAE" w:rsidRDefault="00872BAE" w:rsidP="0072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AE3" w14:textId="77777777" w:rsidR="00FF4931" w:rsidRDefault="00FF4931">
    <w:pPr>
      <w:pStyle w:val="Stopka"/>
    </w:pPr>
  </w:p>
  <w:p w14:paraId="6D786B06" w14:textId="77777777" w:rsidR="0003107E" w:rsidRDefault="00031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D89B" w14:textId="77777777" w:rsidR="00872BAE" w:rsidRDefault="00872BAE" w:rsidP="0072091D">
      <w:r>
        <w:separator/>
      </w:r>
    </w:p>
  </w:footnote>
  <w:footnote w:type="continuationSeparator" w:id="0">
    <w:p w14:paraId="0FF4D3A3" w14:textId="77777777" w:rsidR="00872BAE" w:rsidRDefault="00872BAE" w:rsidP="0072091D">
      <w:r>
        <w:continuationSeparator/>
      </w:r>
    </w:p>
  </w:footnote>
  <w:footnote w:id="1">
    <w:p w14:paraId="5D6B7347" w14:textId="77777777" w:rsidR="00000000" w:rsidRDefault="0072091D" w:rsidP="0072091D">
      <w:pPr>
        <w:pStyle w:val="Tekstprzypisudolnego"/>
      </w:pPr>
      <w:r w:rsidRPr="00FE35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3546">
        <w:rPr>
          <w:rFonts w:ascii="Times New Roman" w:hAnsi="Times New Roman" w:cs="Times New Roman"/>
          <w:sz w:val="16"/>
          <w:szCs w:val="16"/>
        </w:rPr>
        <w:t xml:space="preserve"> Właściwe zaznaczyć</w:t>
      </w:r>
      <w:r w:rsidR="0003107E" w:rsidRPr="00FE3546">
        <w:rPr>
          <w:rFonts w:ascii="Arial" w:hAnsi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4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  <w:rPr>
        <w:rFonts w:cs="Times New Roman"/>
      </w:rPr>
    </w:lvl>
  </w:abstractNum>
  <w:abstractNum w:abstractNumId="1" w15:restartNumberingAfterBreak="0">
    <w:nsid w:val="15063DD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" w15:restartNumberingAfterBreak="0">
    <w:nsid w:val="18EE131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4E8C"/>
    <w:multiLevelType w:val="hybridMultilevel"/>
    <w:tmpl w:val="FFFFFFFF"/>
    <w:lvl w:ilvl="0" w:tplc="8AAA26E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DBC4A30"/>
    <w:multiLevelType w:val="hybridMultilevel"/>
    <w:tmpl w:val="FFFFFFFF"/>
    <w:lvl w:ilvl="0" w:tplc="C506EB0C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1346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A6355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31609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6C64E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97F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04B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B42C84"/>
    <w:multiLevelType w:val="hybridMultilevel"/>
    <w:tmpl w:val="FFFFFFFF"/>
    <w:lvl w:ilvl="0" w:tplc="45DEE1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BE907E5"/>
    <w:multiLevelType w:val="hybridMultilevel"/>
    <w:tmpl w:val="FFFFFFFF"/>
    <w:lvl w:ilvl="0" w:tplc="150CB320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B65E1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8855519">
    <w:abstractNumId w:val="10"/>
  </w:num>
  <w:num w:numId="2" w16cid:durableId="316617546">
    <w:abstractNumId w:val="5"/>
  </w:num>
  <w:num w:numId="3" w16cid:durableId="1515338665">
    <w:abstractNumId w:val="2"/>
  </w:num>
  <w:num w:numId="4" w16cid:durableId="2130317646">
    <w:abstractNumId w:val="6"/>
  </w:num>
  <w:num w:numId="5" w16cid:durableId="409691400">
    <w:abstractNumId w:val="1"/>
  </w:num>
  <w:num w:numId="6" w16cid:durableId="974410970">
    <w:abstractNumId w:val="7"/>
  </w:num>
  <w:num w:numId="7" w16cid:durableId="1953508262">
    <w:abstractNumId w:val="9"/>
  </w:num>
  <w:num w:numId="8" w16cid:durableId="777918374">
    <w:abstractNumId w:val="8"/>
  </w:num>
  <w:num w:numId="9" w16cid:durableId="1872911962">
    <w:abstractNumId w:val="13"/>
  </w:num>
  <w:num w:numId="10" w16cid:durableId="1732383642">
    <w:abstractNumId w:val="0"/>
  </w:num>
  <w:num w:numId="11" w16cid:durableId="748842805">
    <w:abstractNumId w:val="4"/>
  </w:num>
  <w:num w:numId="12" w16cid:durableId="379088217">
    <w:abstractNumId w:val="12"/>
  </w:num>
  <w:num w:numId="13" w16cid:durableId="1324160907">
    <w:abstractNumId w:val="11"/>
  </w:num>
  <w:num w:numId="14" w16cid:durableId="1669676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2"/>
    <w:rsid w:val="000165DB"/>
    <w:rsid w:val="0003107E"/>
    <w:rsid w:val="000344AA"/>
    <w:rsid w:val="00042CC5"/>
    <w:rsid w:val="00085A4D"/>
    <w:rsid w:val="000F489A"/>
    <w:rsid w:val="00106BD2"/>
    <w:rsid w:val="001225E2"/>
    <w:rsid w:val="0015245C"/>
    <w:rsid w:val="00156BDD"/>
    <w:rsid w:val="00156D33"/>
    <w:rsid w:val="00173F3C"/>
    <w:rsid w:val="001D162C"/>
    <w:rsid w:val="001D6187"/>
    <w:rsid w:val="002323CF"/>
    <w:rsid w:val="002429C4"/>
    <w:rsid w:val="002548E8"/>
    <w:rsid w:val="00276605"/>
    <w:rsid w:val="0028326A"/>
    <w:rsid w:val="002849BD"/>
    <w:rsid w:val="002B6725"/>
    <w:rsid w:val="002C23A9"/>
    <w:rsid w:val="002C7902"/>
    <w:rsid w:val="002F7B58"/>
    <w:rsid w:val="00334EA9"/>
    <w:rsid w:val="0036262F"/>
    <w:rsid w:val="00375037"/>
    <w:rsid w:val="00392655"/>
    <w:rsid w:val="003B05F6"/>
    <w:rsid w:val="003B6786"/>
    <w:rsid w:val="003C4D36"/>
    <w:rsid w:val="004174ED"/>
    <w:rsid w:val="00450A97"/>
    <w:rsid w:val="00465CD6"/>
    <w:rsid w:val="004915E8"/>
    <w:rsid w:val="004B1A12"/>
    <w:rsid w:val="004B6549"/>
    <w:rsid w:val="004B6A1B"/>
    <w:rsid w:val="004C63E5"/>
    <w:rsid w:val="004D0FCD"/>
    <w:rsid w:val="004E0ADD"/>
    <w:rsid w:val="0052475F"/>
    <w:rsid w:val="00565FE5"/>
    <w:rsid w:val="00597B10"/>
    <w:rsid w:val="00610ABE"/>
    <w:rsid w:val="0063470D"/>
    <w:rsid w:val="006634EC"/>
    <w:rsid w:val="00664756"/>
    <w:rsid w:val="00664D6E"/>
    <w:rsid w:val="00701795"/>
    <w:rsid w:val="007119E1"/>
    <w:rsid w:val="0072091D"/>
    <w:rsid w:val="007559AE"/>
    <w:rsid w:val="00772390"/>
    <w:rsid w:val="00772531"/>
    <w:rsid w:val="007B61B1"/>
    <w:rsid w:val="007E290C"/>
    <w:rsid w:val="007F6182"/>
    <w:rsid w:val="00814EF4"/>
    <w:rsid w:val="00824AAF"/>
    <w:rsid w:val="00827D00"/>
    <w:rsid w:val="008528CB"/>
    <w:rsid w:val="00853B7A"/>
    <w:rsid w:val="008577CC"/>
    <w:rsid w:val="00872BAE"/>
    <w:rsid w:val="0087489A"/>
    <w:rsid w:val="00881B15"/>
    <w:rsid w:val="0088663A"/>
    <w:rsid w:val="00887CD4"/>
    <w:rsid w:val="00895D5E"/>
    <w:rsid w:val="00923BC8"/>
    <w:rsid w:val="00935440"/>
    <w:rsid w:val="00965E82"/>
    <w:rsid w:val="009840F6"/>
    <w:rsid w:val="00985617"/>
    <w:rsid w:val="00991E30"/>
    <w:rsid w:val="009B5D3C"/>
    <w:rsid w:val="00A13800"/>
    <w:rsid w:val="00A254B5"/>
    <w:rsid w:val="00A51210"/>
    <w:rsid w:val="00A7282D"/>
    <w:rsid w:val="00A73406"/>
    <w:rsid w:val="00A73ECD"/>
    <w:rsid w:val="00AC3448"/>
    <w:rsid w:val="00AD17E0"/>
    <w:rsid w:val="00AE0094"/>
    <w:rsid w:val="00AF03B0"/>
    <w:rsid w:val="00B035DA"/>
    <w:rsid w:val="00B419F0"/>
    <w:rsid w:val="00B41F9E"/>
    <w:rsid w:val="00B86202"/>
    <w:rsid w:val="00C00D5B"/>
    <w:rsid w:val="00C24419"/>
    <w:rsid w:val="00C26BC2"/>
    <w:rsid w:val="00C35688"/>
    <w:rsid w:val="00C41B21"/>
    <w:rsid w:val="00C624E3"/>
    <w:rsid w:val="00C731C9"/>
    <w:rsid w:val="00C9400F"/>
    <w:rsid w:val="00CB21A1"/>
    <w:rsid w:val="00CB6C43"/>
    <w:rsid w:val="00CE349C"/>
    <w:rsid w:val="00DA18CD"/>
    <w:rsid w:val="00DA6258"/>
    <w:rsid w:val="00DA65A2"/>
    <w:rsid w:val="00DD5DA7"/>
    <w:rsid w:val="00E1082F"/>
    <w:rsid w:val="00E10D16"/>
    <w:rsid w:val="00E14B78"/>
    <w:rsid w:val="00E33620"/>
    <w:rsid w:val="00E37582"/>
    <w:rsid w:val="00E518A9"/>
    <w:rsid w:val="00E67BB6"/>
    <w:rsid w:val="00EE53DE"/>
    <w:rsid w:val="00EF4D42"/>
    <w:rsid w:val="00F35BFA"/>
    <w:rsid w:val="00F42622"/>
    <w:rsid w:val="00F52220"/>
    <w:rsid w:val="00F56CEF"/>
    <w:rsid w:val="00F73C1A"/>
    <w:rsid w:val="00F943A2"/>
    <w:rsid w:val="00FE3546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972BD"/>
  <w14:defaultImageDpi w14:val="0"/>
  <w15:docId w15:val="{111358DB-37A5-4213-9DC7-87B7C5F0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12"/>
    <w:pPr>
      <w:spacing w:after="0" w:line="240" w:lineRule="auto"/>
    </w:pPr>
    <w:rPr>
      <w:rFonts w:ascii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1A12"/>
    <w:pPr>
      <w:spacing w:after="0" w:line="240" w:lineRule="auto"/>
    </w:pPr>
    <w:rPr>
      <w:rFonts w:ascii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B1A12"/>
    <w:rPr>
      <w:rFonts w:ascii="Calibri" w:hAnsi="Calibri"/>
    </w:rPr>
  </w:style>
  <w:style w:type="table" w:styleId="Tabela-Siatka">
    <w:name w:val="Table Grid"/>
    <w:basedOn w:val="Standardowy"/>
    <w:uiPriority w:val="39"/>
    <w:rsid w:val="004B1A1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A12"/>
    <w:pPr>
      <w:ind w:left="720"/>
      <w:contextualSpacing/>
    </w:pPr>
  </w:style>
  <w:style w:type="paragraph" w:customStyle="1" w:styleId="Default">
    <w:name w:val="Default"/>
    <w:rsid w:val="00720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91D"/>
    <w:rPr>
      <w:rFonts w:ascii="Calibri" w:hAnsi="Calibri" w:cs="Arial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91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91D"/>
    <w:rPr>
      <w:rFonts w:asciiTheme="minorHAnsi" w:hAnsiTheme="minorHAnsi" w:cs="Times New Roman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91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07E"/>
    <w:rPr>
      <w:rFonts w:ascii="Calibri" w:hAnsi="Calibri" w:cs="Arial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07E"/>
    <w:rPr>
      <w:rFonts w:ascii="Calibri" w:hAnsi="Calibri" w:cs="Arial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2849BD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9BD"/>
    <w:rPr>
      <w:rFonts w:cs="Times New Roman"/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25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2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258"/>
    <w:rPr>
      <w:rFonts w:ascii="Calibri" w:hAnsi="Calibri" w:cs="Arial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258"/>
    <w:rPr>
      <w:rFonts w:ascii="Calibri" w:hAnsi="Calibri" w:cs="Arial"/>
      <w:b/>
      <w:bCs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4D42"/>
    <w:rPr>
      <w:rFonts w:cs="Times New Roman"/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52220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52220"/>
    <w:pPr>
      <w:widowControl w:val="0"/>
      <w:shd w:val="clear" w:color="auto" w:fill="FFFFFF"/>
      <w:spacing w:after="120" w:line="269" w:lineRule="exact"/>
      <w:ind w:hanging="340"/>
      <w:jc w:val="center"/>
    </w:pPr>
    <w:rPr>
      <w:rFonts w:ascii="Arial" w:hAnsi="Arial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701795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01795"/>
    <w:pPr>
      <w:widowControl w:val="0"/>
      <w:shd w:val="clear" w:color="auto" w:fill="FFFFFF"/>
      <w:spacing w:before="180" w:line="264" w:lineRule="exact"/>
      <w:ind w:hanging="360"/>
      <w:jc w:val="both"/>
    </w:pPr>
    <w:rPr>
      <w:rFonts w:ascii="Arial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C881-7D5B-4C4B-9E87-1CFC4FD6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Nowalski</dc:creator>
  <cp:keywords/>
  <dc:description/>
  <cp:lastModifiedBy>Paweł Gromada</cp:lastModifiedBy>
  <cp:revision>2</cp:revision>
  <cp:lastPrinted>2026-04-09T12:38:00Z</cp:lastPrinted>
  <dcterms:created xsi:type="dcterms:W3CDTF">2026-04-20T13:47:00Z</dcterms:created>
  <dcterms:modified xsi:type="dcterms:W3CDTF">2026-04-20T13:47:00Z</dcterms:modified>
</cp:coreProperties>
</file>