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AE908" w14:textId="77777777" w:rsidR="00C23695" w:rsidRDefault="00C23695"/>
    <w:p w14:paraId="526AC8D3" w14:textId="77777777" w:rsidR="0062688F" w:rsidRDefault="0062688F"/>
    <w:p w14:paraId="65A7164D" w14:textId="77777777" w:rsidR="0062688F" w:rsidRDefault="0062688F"/>
    <w:p w14:paraId="560F6508" w14:textId="77777777" w:rsidR="00956FEF" w:rsidRPr="00956FEF" w:rsidRDefault="0062688F" w:rsidP="00956FEF">
      <w:pPr>
        <w:spacing w:line="276" w:lineRule="auto"/>
        <w:jc w:val="both"/>
        <w:rPr>
          <w:b/>
        </w:rPr>
      </w:pPr>
      <w:r w:rsidRPr="000D13E0">
        <w:rPr>
          <w:u w:val="single"/>
        </w:rPr>
        <w:t>Tytuł projektu:</w:t>
      </w:r>
      <w:r>
        <w:t xml:space="preserve"> </w:t>
      </w:r>
      <w:r w:rsidR="00755559">
        <w:rPr>
          <w:b/>
        </w:rPr>
        <w:t>Rozbudowa przedszkola samorządowego im. „Pluszowego Misia” w Nowinach</w:t>
      </w:r>
      <w:r w:rsidR="00956FEF" w:rsidRPr="00956FEF">
        <w:rPr>
          <w:b/>
        </w:rPr>
        <w:t>.</w:t>
      </w:r>
    </w:p>
    <w:p w14:paraId="27A3D4AD" w14:textId="614306D2" w:rsidR="0062688F" w:rsidRDefault="0062688F"/>
    <w:p w14:paraId="659B3329" w14:textId="77777777" w:rsidR="005314F4" w:rsidRDefault="005314F4" w:rsidP="005314F4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</w:p>
    <w:p w14:paraId="63699C39" w14:textId="77777777" w:rsidR="005314F4" w:rsidRDefault="005314F4"/>
    <w:p w14:paraId="5B943F08" w14:textId="77777777" w:rsidR="005314F4" w:rsidRDefault="005314F4"/>
    <w:p w14:paraId="75261D61" w14:textId="77777777" w:rsidR="00162671" w:rsidRDefault="000D13E0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52420660" w14:textId="77777777" w:rsidR="000D13E0" w:rsidRPr="000D13E0" w:rsidRDefault="000D13E0">
      <w:pPr>
        <w:rPr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4252"/>
      </w:tblGrid>
      <w:tr w:rsidR="00567EEA" w14:paraId="57C201F3" w14:textId="77777777" w:rsidTr="00567EEA">
        <w:trPr>
          <w:trHeight w:val="250"/>
        </w:trPr>
        <w:tc>
          <w:tcPr>
            <w:tcW w:w="4962" w:type="dxa"/>
          </w:tcPr>
          <w:p w14:paraId="49FB7FB2" w14:textId="77777777" w:rsidR="00567EEA" w:rsidRDefault="00567EEA" w:rsidP="00567EEA">
            <w:pPr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4252" w:type="dxa"/>
          </w:tcPr>
          <w:p w14:paraId="505E9BF1" w14:textId="77777777" w:rsidR="00755559" w:rsidRPr="00956FEF" w:rsidRDefault="00755559" w:rsidP="00755559">
            <w:pPr>
              <w:rPr>
                <w:b/>
              </w:rPr>
            </w:pPr>
            <w:r>
              <w:rPr>
                <w:b/>
              </w:rPr>
              <w:t>Rozbudowa przedszkola samorządowego im. „Pluszowego Misia” w Nowinach</w:t>
            </w:r>
            <w:r w:rsidRPr="00956FEF">
              <w:rPr>
                <w:b/>
              </w:rPr>
              <w:t>.</w:t>
            </w:r>
          </w:p>
          <w:p w14:paraId="589142F1" w14:textId="77777777" w:rsidR="00567EEA" w:rsidRPr="00567EEA" w:rsidRDefault="00567EEA" w:rsidP="00B277E6">
            <w:pPr>
              <w:jc w:val="center"/>
              <w:rPr>
                <w:b/>
              </w:rPr>
            </w:pPr>
          </w:p>
        </w:tc>
      </w:tr>
      <w:tr w:rsidR="00162671" w14:paraId="2EBCEB5A" w14:textId="77777777" w:rsidTr="00567EEA">
        <w:trPr>
          <w:trHeight w:val="250"/>
        </w:trPr>
        <w:tc>
          <w:tcPr>
            <w:tcW w:w="4962" w:type="dxa"/>
            <w:shd w:val="clear" w:color="auto" w:fill="BFBFBF"/>
          </w:tcPr>
          <w:p w14:paraId="68DF1EC3" w14:textId="77777777" w:rsidR="00162671" w:rsidRDefault="00162671" w:rsidP="000F2826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BFBFBF"/>
          </w:tcPr>
          <w:p w14:paraId="52AC1560" w14:textId="77777777" w:rsidR="00162671" w:rsidRPr="000D13E0" w:rsidRDefault="00162671" w:rsidP="000F282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67EEA" w14:paraId="772A8D13" w14:textId="77777777" w:rsidTr="00567EEA">
        <w:trPr>
          <w:trHeight w:val="297"/>
        </w:trPr>
        <w:tc>
          <w:tcPr>
            <w:tcW w:w="4962" w:type="dxa"/>
          </w:tcPr>
          <w:p w14:paraId="209DAF9E" w14:textId="77777777" w:rsidR="00567EEA" w:rsidRDefault="00567EEA" w:rsidP="00567EEA">
            <w:pPr>
              <w:rPr>
                <w:b/>
              </w:rPr>
            </w:pPr>
            <w:r>
              <w:rPr>
                <w:b/>
              </w:rPr>
              <w:t>Wartość całkowita projektu</w:t>
            </w:r>
          </w:p>
        </w:tc>
        <w:tc>
          <w:tcPr>
            <w:tcW w:w="4252" w:type="dxa"/>
          </w:tcPr>
          <w:p w14:paraId="5C6704A8" w14:textId="77777777" w:rsidR="00567EEA" w:rsidRPr="00567EEA" w:rsidRDefault="00755559" w:rsidP="00567E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1 050 000,0</w:t>
            </w:r>
            <w:r w:rsidR="00567EEA" w:rsidRPr="00567EEA">
              <w:rPr>
                <w:rFonts w:ascii="Arial" w:hAnsi="Arial"/>
                <w:b/>
              </w:rPr>
              <w:t>1</w:t>
            </w:r>
            <w:r w:rsidR="00567EEA">
              <w:rPr>
                <w:rFonts w:ascii="Arial" w:hAnsi="Arial"/>
                <w:b/>
              </w:rPr>
              <w:t xml:space="preserve"> zł</w:t>
            </w:r>
          </w:p>
        </w:tc>
      </w:tr>
      <w:tr w:rsidR="00B277E6" w14:paraId="353FDB19" w14:textId="77777777" w:rsidTr="00567EEA">
        <w:trPr>
          <w:trHeight w:val="297"/>
        </w:trPr>
        <w:tc>
          <w:tcPr>
            <w:tcW w:w="4962" w:type="dxa"/>
          </w:tcPr>
          <w:p w14:paraId="36730F42" w14:textId="77777777" w:rsidR="00B277E6" w:rsidRDefault="00567EEA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>artość d</w:t>
            </w:r>
            <w:r w:rsidR="00755559">
              <w:rPr>
                <w:b/>
              </w:rPr>
              <w:t>ofinansowania / EFRR /       - 7</w:t>
            </w:r>
            <w:r w:rsidR="00B277E6">
              <w:rPr>
                <w:b/>
              </w:rPr>
              <w:t>5 %</w:t>
            </w:r>
          </w:p>
        </w:tc>
        <w:tc>
          <w:tcPr>
            <w:tcW w:w="4252" w:type="dxa"/>
          </w:tcPr>
          <w:p w14:paraId="771D2C77" w14:textId="77777777" w:rsidR="00B277E6" w:rsidRPr="00567EEA" w:rsidRDefault="00755559" w:rsidP="00B277E6">
            <w:pPr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787 50</w:t>
            </w:r>
            <w:r w:rsidR="00567EEA" w:rsidRPr="00567EEA">
              <w:rPr>
                <w:rFonts w:ascii="Arial" w:hAnsi="Arial"/>
                <w:b/>
                <w:u w:val="single"/>
              </w:rPr>
              <w:t>0,00 zł</w:t>
            </w:r>
          </w:p>
        </w:tc>
      </w:tr>
      <w:tr w:rsidR="00B277E6" w14:paraId="37FC7513" w14:textId="77777777" w:rsidTr="00567EEA">
        <w:trPr>
          <w:trHeight w:val="250"/>
        </w:trPr>
        <w:tc>
          <w:tcPr>
            <w:tcW w:w="4962" w:type="dxa"/>
          </w:tcPr>
          <w:p w14:paraId="6DC53050" w14:textId="77777777" w:rsidR="00B277E6" w:rsidRDefault="00567EEA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>artość wkładu</w:t>
            </w:r>
            <w:r w:rsidR="00755559">
              <w:rPr>
                <w:b/>
              </w:rPr>
              <w:t xml:space="preserve"> własnego                    – 2</w:t>
            </w:r>
            <w:r w:rsidR="00B277E6">
              <w:rPr>
                <w:b/>
              </w:rPr>
              <w:t>5 %</w:t>
            </w:r>
          </w:p>
        </w:tc>
        <w:tc>
          <w:tcPr>
            <w:tcW w:w="4252" w:type="dxa"/>
          </w:tcPr>
          <w:p w14:paraId="40DB4BEC" w14:textId="77777777" w:rsidR="00B277E6" w:rsidRPr="00B277E6" w:rsidRDefault="00755559" w:rsidP="00B277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262 500,0</w:t>
            </w:r>
            <w:r w:rsidR="00567EEA" w:rsidRPr="00567EEA">
              <w:rPr>
                <w:rFonts w:ascii="Arial" w:hAnsi="Arial"/>
                <w:b/>
              </w:rPr>
              <w:t>1</w:t>
            </w:r>
            <w:r w:rsidR="00567EEA">
              <w:rPr>
                <w:rFonts w:ascii="Arial" w:hAnsi="Arial"/>
                <w:b/>
              </w:rPr>
              <w:t xml:space="preserve"> zł</w:t>
            </w:r>
          </w:p>
        </w:tc>
      </w:tr>
      <w:tr w:rsidR="005314F4" w14:paraId="5FEF7395" w14:textId="77777777" w:rsidTr="00567EEA">
        <w:trPr>
          <w:trHeight w:val="250"/>
        </w:trPr>
        <w:tc>
          <w:tcPr>
            <w:tcW w:w="4962" w:type="dxa"/>
          </w:tcPr>
          <w:p w14:paraId="27605F47" w14:textId="37D3E5AD" w:rsidR="005314F4" w:rsidRDefault="005314F4" w:rsidP="00B277E6">
            <w:pPr>
              <w:rPr>
                <w:b/>
              </w:rPr>
            </w:pPr>
            <w:r>
              <w:rPr>
                <w:b/>
              </w:rPr>
              <w:t>Okres realizacji projektu</w:t>
            </w:r>
            <w:r w:rsidR="00346DC4">
              <w:rPr>
                <w:b/>
              </w:rPr>
              <w:t>:</w:t>
            </w:r>
          </w:p>
        </w:tc>
        <w:tc>
          <w:tcPr>
            <w:tcW w:w="4252" w:type="dxa"/>
          </w:tcPr>
          <w:p w14:paraId="3733F94B" w14:textId="4C0F326B" w:rsidR="005314F4" w:rsidRDefault="005314F4" w:rsidP="00B277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01.05.2016  -  31.12.2017</w:t>
            </w:r>
          </w:p>
        </w:tc>
      </w:tr>
    </w:tbl>
    <w:p w14:paraId="6B2439A9" w14:textId="77777777" w:rsidR="00162671" w:rsidRDefault="00162671"/>
    <w:p w14:paraId="67C4E77A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F1207F" w14:textId="77777777" w:rsidR="000D13E0" w:rsidRPr="00653004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 xml:space="preserve">Opis projektu, cele projektu i </w:t>
      </w:r>
      <w:r w:rsidR="00653004" w:rsidRPr="00653004">
        <w:rPr>
          <w:rFonts w:ascii="Arial" w:hAnsi="Arial" w:cs="Arial"/>
          <w:sz w:val="20"/>
          <w:szCs w:val="20"/>
          <w:u w:val="single"/>
        </w:rPr>
        <w:t>zamierzone</w:t>
      </w:r>
      <w:r w:rsidRPr="00653004">
        <w:rPr>
          <w:rFonts w:ascii="Arial" w:hAnsi="Arial" w:cs="Arial"/>
          <w:sz w:val="20"/>
          <w:szCs w:val="20"/>
          <w:u w:val="single"/>
        </w:rPr>
        <w:t xml:space="preserve"> efekty</w:t>
      </w:r>
      <w:r w:rsidR="00653004" w:rsidRPr="00653004">
        <w:rPr>
          <w:rFonts w:ascii="Arial" w:hAnsi="Arial" w:cs="Arial"/>
          <w:sz w:val="20"/>
          <w:szCs w:val="20"/>
          <w:u w:val="single"/>
        </w:rPr>
        <w:t>:</w:t>
      </w:r>
    </w:p>
    <w:p w14:paraId="48784E33" w14:textId="7F322160" w:rsidR="00755559" w:rsidRPr="00755559" w:rsidRDefault="00755559" w:rsidP="00755559">
      <w:pPr>
        <w:shd w:val="clear" w:color="auto" w:fill="FFFFFF"/>
        <w:spacing w:before="202" w:line="360" w:lineRule="auto"/>
        <w:ind w:left="14" w:firstLine="686"/>
        <w:jc w:val="both"/>
        <w:rPr>
          <w:rFonts w:ascii="Arial" w:hAnsi="Arial"/>
          <w:sz w:val="20"/>
        </w:rPr>
      </w:pPr>
      <w:r w:rsidRPr="00755559">
        <w:rPr>
          <w:rFonts w:ascii="Arial" w:hAnsi="Arial"/>
          <w:sz w:val="20"/>
        </w:rPr>
        <w:t>Projekt polega</w:t>
      </w:r>
      <w:r w:rsidR="005314F4">
        <w:rPr>
          <w:rFonts w:ascii="Arial" w:hAnsi="Arial"/>
          <w:sz w:val="20"/>
        </w:rPr>
        <w:t>ł</w:t>
      </w:r>
      <w:r w:rsidRPr="00755559">
        <w:rPr>
          <w:rFonts w:ascii="Arial" w:hAnsi="Arial"/>
          <w:sz w:val="20"/>
        </w:rPr>
        <w:t xml:space="preserve"> na rozbudowie budynku samorządowego przedszkola im. Pluszowego Misia w Nowinach wraz z zagospodarowaniem terenu. Przedmiotowa rozbudowana część przedszkola przylega bezpośrednio do części gospodarczej istniejącego budynku. Połączona jest łącznikiem zaprojektowanym na przedłużeniu istniejącego korytarza. Funkcja całego obiektu nie uleg</w:t>
      </w:r>
      <w:r w:rsidR="005314F4">
        <w:rPr>
          <w:rFonts w:ascii="Arial" w:hAnsi="Arial"/>
          <w:sz w:val="20"/>
        </w:rPr>
        <w:t>ła</w:t>
      </w:r>
      <w:r w:rsidRPr="00755559">
        <w:rPr>
          <w:rFonts w:ascii="Arial" w:hAnsi="Arial"/>
          <w:sz w:val="20"/>
        </w:rPr>
        <w:t xml:space="preserve"> zmianie – w rozbudowywanej części  zlokalizowane są dwa oddziały przedszkolne na łączną liczbę 50 dzieci, uzupełniające funkcję obiektu. Dostawa produktów do kuchni przedszkola, odbiór śmieci, dojazd i dojście do przedszkola  - pozostają bez zmian. Cały obiekt jest przystosowany do potrzeb osób niepełnosprawnych. Pomieszczenia z </w:t>
      </w:r>
      <w:r w:rsidR="005314F4">
        <w:rPr>
          <w:rFonts w:ascii="Arial" w:hAnsi="Arial"/>
          <w:sz w:val="20"/>
        </w:rPr>
        <w:t>nowo wybudowanej części przedszkola</w:t>
      </w:r>
      <w:r w:rsidRPr="00755559">
        <w:rPr>
          <w:rFonts w:ascii="Arial" w:hAnsi="Arial"/>
          <w:sz w:val="20"/>
        </w:rPr>
        <w:t xml:space="preserve"> dostępne są z </w:t>
      </w:r>
      <w:r w:rsidR="005314F4">
        <w:rPr>
          <w:rFonts w:ascii="Arial" w:hAnsi="Arial"/>
          <w:sz w:val="20"/>
        </w:rPr>
        <w:t>dotychczasowego</w:t>
      </w:r>
      <w:r w:rsidRPr="00755559">
        <w:rPr>
          <w:rFonts w:ascii="Arial" w:hAnsi="Arial"/>
          <w:sz w:val="20"/>
        </w:rPr>
        <w:t xml:space="preserve">, który dostępny jest bezpośrednio z ciągu pieszego  przed istniejącym wejściem głównym. </w:t>
      </w:r>
    </w:p>
    <w:p w14:paraId="4A5CDEDB" w14:textId="77777777" w:rsidR="00755559" w:rsidRPr="00755559" w:rsidRDefault="00755559" w:rsidP="00755559">
      <w:pPr>
        <w:spacing w:line="360" w:lineRule="auto"/>
        <w:ind w:firstLine="700"/>
        <w:jc w:val="both"/>
        <w:rPr>
          <w:rFonts w:ascii="Arial" w:hAnsi="Arial"/>
          <w:sz w:val="20"/>
        </w:rPr>
      </w:pPr>
      <w:r w:rsidRPr="00755559">
        <w:rPr>
          <w:rFonts w:ascii="Arial" w:hAnsi="Arial"/>
          <w:sz w:val="20"/>
        </w:rPr>
        <w:t>Projekt pn. „Rozbudowa przedszkola samorządowego im. Pluszowego Misia w Nowinach” to jedno z wielu działań gminy zmierzających do rozwoju gminy, utworzenia nowych miejsc przedszkolnych i tym samym podniesienia standardu życia mieszkańców gminy oraz regionu.</w:t>
      </w:r>
    </w:p>
    <w:p w14:paraId="67DE59B6" w14:textId="77777777" w:rsidR="00755559" w:rsidRPr="00755559" w:rsidRDefault="00755559" w:rsidP="00755559">
      <w:pPr>
        <w:spacing w:line="360" w:lineRule="auto"/>
        <w:jc w:val="both"/>
        <w:rPr>
          <w:rFonts w:ascii="Arial" w:hAnsi="Arial"/>
          <w:sz w:val="20"/>
        </w:rPr>
      </w:pPr>
      <w:r w:rsidRPr="00755559">
        <w:rPr>
          <w:rFonts w:ascii="Arial" w:hAnsi="Arial"/>
          <w:sz w:val="20"/>
        </w:rPr>
        <w:t>Celami szczegółowymi działania 7.4 RPOWŚ są:</w:t>
      </w:r>
    </w:p>
    <w:p w14:paraId="5824995F" w14:textId="77777777" w:rsidR="00755559" w:rsidRPr="00755559" w:rsidRDefault="00755559" w:rsidP="00755559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</w:rPr>
      </w:pPr>
      <w:r w:rsidRPr="00755559">
        <w:rPr>
          <w:rFonts w:ascii="Arial" w:hAnsi="Arial"/>
          <w:sz w:val="20"/>
        </w:rPr>
        <w:t>Poprawiona dostępność infrastruktury szkolnictwa zawodowego oraz szkół.</w:t>
      </w:r>
    </w:p>
    <w:p w14:paraId="0F1CADD4" w14:textId="77777777" w:rsidR="00755559" w:rsidRPr="00755559" w:rsidRDefault="00755559" w:rsidP="00755559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</w:rPr>
      </w:pPr>
      <w:r w:rsidRPr="00755559">
        <w:rPr>
          <w:rFonts w:ascii="Arial" w:hAnsi="Arial"/>
          <w:sz w:val="20"/>
        </w:rPr>
        <w:t xml:space="preserve"> Poprawiona dostępność infrastruktury przedszkolnej. </w:t>
      </w:r>
    </w:p>
    <w:p w14:paraId="5A454919" w14:textId="77777777" w:rsidR="00755559" w:rsidRPr="00755559" w:rsidRDefault="00755559" w:rsidP="00755559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</w:rPr>
      </w:pPr>
      <w:r w:rsidRPr="00755559">
        <w:rPr>
          <w:rFonts w:ascii="Arial" w:hAnsi="Arial"/>
          <w:sz w:val="20"/>
        </w:rPr>
        <w:t>Poprawiona dostępność infrastruktury szkolnictwa wyższego i wyższego zawodowego</w:t>
      </w:r>
    </w:p>
    <w:p w14:paraId="2F122EEE" w14:textId="213DA502" w:rsidR="00755559" w:rsidRPr="00755559" w:rsidRDefault="00755559" w:rsidP="00755559">
      <w:pPr>
        <w:spacing w:line="360" w:lineRule="auto"/>
        <w:jc w:val="both"/>
        <w:rPr>
          <w:rFonts w:ascii="Arial" w:hAnsi="Arial"/>
          <w:sz w:val="20"/>
        </w:rPr>
      </w:pPr>
      <w:r w:rsidRPr="00755559">
        <w:rPr>
          <w:rFonts w:ascii="Arial" w:hAnsi="Arial"/>
          <w:sz w:val="20"/>
        </w:rPr>
        <w:lastRenderedPageBreak/>
        <w:t>Celem szczegółowym</w:t>
      </w:r>
      <w:r>
        <w:rPr>
          <w:rFonts w:ascii="Arial" w:hAnsi="Arial"/>
          <w:sz w:val="20"/>
        </w:rPr>
        <w:t xml:space="preserve"> </w:t>
      </w:r>
      <w:r w:rsidRPr="00755559">
        <w:rPr>
          <w:rFonts w:ascii="Arial" w:hAnsi="Arial"/>
          <w:sz w:val="20"/>
        </w:rPr>
        <w:t xml:space="preserve"> przedmiotowej inwestycji jest poprawa dostępności infrastruktury przedszkolnej. Rozbudowa  ośrodka edukacji przedszkolnej </w:t>
      </w:r>
      <w:r w:rsidR="005314F4">
        <w:rPr>
          <w:rFonts w:ascii="Arial" w:hAnsi="Arial"/>
          <w:sz w:val="20"/>
        </w:rPr>
        <w:t>była</w:t>
      </w:r>
      <w:r w:rsidRPr="00755559">
        <w:rPr>
          <w:rFonts w:ascii="Arial" w:hAnsi="Arial"/>
          <w:sz w:val="20"/>
        </w:rPr>
        <w:t xml:space="preserve"> dla Gminy Sitkówka-Nowiny jedną z  priorytetowych inwestycji.  Gmina Sitkówka-Nowiny ze względu na swe położenie (gmina podmiejska Kielc) ma dodatnie saldo migracji. Napływ ludności w przeważającej części dotyczy młodych małżeństw, które na terenie gminy znajdują pracę i poszukują dla swoich dzieci przedszkola gwarantującego odpowiedni czas pobytu, warunki lokalowe i wysoki poziom edukacji.</w:t>
      </w:r>
    </w:p>
    <w:p w14:paraId="679F3B0C" w14:textId="77777777" w:rsidR="00755559" w:rsidRDefault="00755559" w:rsidP="00726941">
      <w:pPr>
        <w:spacing w:before="120" w:after="120" w:line="360" w:lineRule="auto"/>
        <w:jc w:val="both"/>
        <w:rPr>
          <w:rFonts w:ascii="Arial" w:hAnsi="Arial"/>
          <w:sz w:val="20"/>
        </w:rPr>
      </w:pPr>
    </w:p>
    <w:p w14:paraId="62A92C59" w14:textId="77777777" w:rsidR="00755559" w:rsidRDefault="00755559" w:rsidP="00726941">
      <w:pPr>
        <w:spacing w:before="120" w:after="120" w:line="360" w:lineRule="auto"/>
        <w:jc w:val="both"/>
        <w:rPr>
          <w:rFonts w:ascii="Arial" w:hAnsi="Arial"/>
          <w:sz w:val="20"/>
        </w:rPr>
      </w:pPr>
    </w:p>
    <w:p w14:paraId="0F174F3E" w14:textId="77777777" w:rsidR="00726941" w:rsidRPr="00F671A4" w:rsidRDefault="00726941" w:rsidP="00F671A4">
      <w:pPr>
        <w:spacing w:before="120" w:after="120" w:line="360" w:lineRule="auto"/>
        <w:jc w:val="both"/>
        <w:rPr>
          <w:rFonts w:ascii="Arial" w:hAnsi="Arial"/>
          <w:sz w:val="20"/>
        </w:rPr>
      </w:pPr>
    </w:p>
    <w:p w14:paraId="0C47A923" w14:textId="77777777" w:rsidR="0062688F" w:rsidRDefault="0062688F" w:rsidP="00726941">
      <w:pPr>
        <w:spacing w:line="360" w:lineRule="auto"/>
        <w:jc w:val="both"/>
      </w:pPr>
    </w:p>
    <w:sectPr w:rsidR="006268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3A81B" w14:textId="77777777" w:rsidR="003B44E2" w:rsidRDefault="003B44E2" w:rsidP="00674F80">
      <w:r>
        <w:separator/>
      </w:r>
    </w:p>
  </w:endnote>
  <w:endnote w:type="continuationSeparator" w:id="0">
    <w:p w14:paraId="78B76DBF" w14:textId="77777777" w:rsidR="003B44E2" w:rsidRDefault="003B44E2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2030" w14:textId="77777777" w:rsidR="00674F80" w:rsidRDefault="00674F80">
    <w:pPr>
      <w:pStyle w:val="Stopka"/>
    </w:pPr>
    <w:r>
      <w:tab/>
    </w:r>
    <w:r>
      <w:tab/>
    </w:r>
  </w:p>
  <w:p w14:paraId="5D09A103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22E94" w14:textId="77777777" w:rsidR="003B44E2" w:rsidRDefault="003B44E2" w:rsidP="00674F80">
      <w:r>
        <w:separator/>
      </w:r>
    </w:p>
  </w:footnote>
  <w:footnote w:type="continuationSeparator" w:id="0">
    <w:p w14:paraId="6085CBDA" w14:textId="77777777" w:rsidR="003B44E2" w:rsidRDefault="003B44E2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E3C1" w14:textId="77777777" w:rsidR="00AC0750" w:rsidRDefault="00AC0750">
    <w:pPr>
      <w:pStyle w:val="Nagwek"/>
    </w:pPr>
    <w:r>
      <w:rPr>
        <w:noProof/>
      </w:rPr>
      <w:drawing>
        <wp:inline distT="0" distB="0" distL="0" distR="0" wp14:anchorId="70DB2035" wp14:editId="216F731D">
          <wp:extent cx="1301499" cy="539497"/>
          <wp:effectExtent l="19050" t="0" r="0" b="0"/>
          <wp:docPr id="47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kolor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9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 </w:t>
    </w:r>
    <w:r>
      <w:rPr>
        <w:noProof/>
      </w:rPr>
      <w:drawing>
        <wp:inline distT="0" distB="0" distL="0" distR="0" wp14:anchorId="4B9FDBB4" wp14:editId="4EBC5CC2">
          <wp:extent cx="1155194" cy="539497"/>
          <wp:effectExtent l="19050" t="0" r="6856" b="0"/>
          <wp:docPr id="48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5194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</w:t>
    </w:r>
    <w:r w:rsidR="00FA23A6" w:rsidRPr="00FA23A6">
      <w:rPr>
        <w:noProof/>
      </w:rPr>
      <w:drawing>
        <wp:inline distT="0" distB="0" distL="0" distR="0" wp14:anchorId="2B3F6C8C" wp14:editId="3B340A2E">
          <wp:extent cx="476250" cy="469323"/>
          <wp:effectExtent l="0" t="0" r="0" b="6985"/>
          <wp:docPr id="2" name="Obraz 2" descr="Z:\Herb i flaga gminy\herb z tekstem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erb i flaga gminy\herb z tekstem.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32" cy="47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6775FF3" wp14:editId="3CA8D3EE">
          <wp:extent cx="1780036" cy="539497"/>
          <wp:effectExtent l="19050" t="0" r="0" b="0"/>
          <wp:docPr id="49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kolor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8003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E6230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53591"/>
    <w:multiLevelType w:val="hybridMultilevel"/>
    <w:tmpl w:val="54EC7B62"/>
    <w:lvl w:ilvl="0" w:tplc="33A83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2B7456"/>
    <w:multiLevelType w:val="hybridMultilevel"/>
    <w:tmpl w:val="92903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29E2"/>
    <w:multiLevelType w:val="hybridMultilevel"/>
    <w:tmpl w:val="760C0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D13E0"/>
    <w:rsid w:val="00162671"/>
    <w:rsid w:val="00346DC4"/>
    <w:rsid w:val="003B44E2"/>
    <w:rsid w:val="005314F4"/>
    <w:rsid w:val="00567EEA"/>
    <w:rsid w:val="005B098A"/>
    <w:rsid w:val="005C0BA9"/>
    <w:rsid w:val="005D0EA4"/>
    <w:rsid w:val="0062688F"/>
    <w:rsid w:val="00653004"/>
    <w:rsid w:val="00674F80"/>
    <w:rsid w:val="00726941"/>
    <w:rsid w:val="00755559"/>
    <w:rsid w:val="007B4773"/>
    <w:rsid w:val="008E1919"/>
    <w:rsid w:val="00956FEF"/>
    <w:rsid w:val="00A46390"/>
    <w:rsid w:val="00AC0750"/>
    <w:rsid w:val="00AC1E14"/>
    <w:rsid w:val="00AF4D30"/>
    <w:rsid w:val="00B277E6"/>
    <w:rsid w:val="00C23695"/>
    <w:rsid w:val="00E9231C"/>
    <w:rsid w:val="00EA095B"/>
    <w:rsid w:val="00F671A4"/>
    <w:rsid w:val="00F70A15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C4BB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2694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4</cp:revision>
  <cp:lastPrinted>2016-08-08T08:41:00Z</cp:lastPrinted>
  <dcterms:created xsi:type="dcterms:W3CDTF">2017-11-09T13:10:00Z</dcterms:created>
  <dcterms:modified xsi:type="dcterms:W3CDTF">2020-10-07T09:40:00Z</dcterms:modified>
</cp:coreProperties>
</file>